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A9B4A9" w14:textId="0DA03A52" w:rsidR="00CA449F" w:rsidRPr="00CA449F" w:rsidRDefault="00455DD6" w:rsidP="00CA449F">
      <w:pPr>
        <w:pStyle w:val="NoSpacing"/>
        <w:jc w:val="both"/>
        <w:rPr>
          <w:rFonts w:cstheme="minorHAnsi"/>
          <w:b/>
          <w:bCs/>
          <w:sz w:val="22"/>
          <w:szCs w:val="22"/>
        </w:rPr>
      </w:pPr>
      <w:r>
        <w:rPr>
          <w:noProof/>
        </w:rPr>
        <w:drawing>
          <wp:anchor distT="0" distB="0" distL="114300" distR="114300" simplePos="0" relativeHeight="251660288" behindDoc="0" locked="0" layoutInCell="1" allowOverlap="1" wp14:anchorId="69877669" wp14:editId="6E9A1666">
            <wp:simplePos x="0" y="0"/>
            <wp:positionH relativeFrom="column">
              <wp:posOffset>4504055</wp:posOffset>
            </wp:positionH>
            <wp:positionV relativeFrom="paragraph">
              <wp:posOffset>-50165</wp:posOffset>
            </wp:positionV>
            <wp:extent cx="734361" cy="718185"/>
            <wp:effectExtent l="0" t="0" r="8890" b="5715"/>
            <wp:wrapNone/>
            <wp:docPr id="213848034" name="Picture 3" descr="salesforce #pd2 #cert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alesforce #pd2 #certificati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361"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4F83370" wp14:editId="7FE2DB37">
            <wp:simplePos x="0" y="0"/>
            <wp:positionH relativeFrom="column">
              <wp:posOffset>5305425</wp:posOffset>
            </wp:positionH>
            <wp:positionV relativeFrom="paragraph">
              <wp:posOffset>-58420</wp:posOffset>
            </wp:positionV>
            <wp:extent cx="742164" cy="725816"/>
            <wp:effectExtent l="0" t="0" r="1270" b="0"/>
            <wp:wrapNone/>
            <wp:docPr id="1176613378" name="Picture 2" descr="Salesforce Certified Platform Develo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alesforce Certified Platform Develope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164" cy="7258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EED19A6" wp14:editId="4AB87F10">
            <wp:simplePos x="0" y="0"/>
            <wp:positionH relativeFrom="column">
              <wp:posOffset>3686176</wp:posOffset>
            </wp:positionH>
            <wp:positionV relativeFrom="paragraph">
              <wp:posOffset>-50165</wp:posOffset>
            </wp:positionV>
            <wp:extent cx="742158" cy="725811"/>
            <wp:effectExtent l="0" t="0" r="1270" b="0"/>
            <wp:wrapNone/>
            <wp:docPr id="353175661" name="Picture 4" descr="Salesforce Service Cloud Cert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alesforce Service Cloud Certifica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539" cy="7281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3F9">
        <w:rPr>
          <w:noProof/>
        </w:rPr>
        <w:drawing>
          <wp:anchor distT="0" distB="0" distL="114300" distR="114300" simplePos="0" relativeHeight="251658240" behindDoc="0" locked="0" layoutInCell="1" allowOverlap="1" wp14:anchorId="5ABF37D9" wp14:editId="66E7B1CD">
            <wp:simplePos x="0" y="0"/>
            <wp:positionH relativeFrom="margin">
              <wp:align>right</wp:align>
            </wp:positionH>
            <wp:positionV relativeFrom="paragraph">
              <wp:posOffset>-50165</wp:posOffset>
            </wp:positionV>
            <wp:extent cx="739320" cy="723036"/>
            <wp:effectExtent l="0" t="0" r="3810" b="1270"/>
            <wp:wrapNone/>
            <wp:docPr id="1609429270" name="Picture 1" descr="CRM Certifications - Administrator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RM Certifications - Administrator Over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320" cy="7230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49F" w:rsidRPr="00CA449F">
        <w:rPr>
          <w:rFonts w:cstheme="minorHAnsi"/>
          <w:b/>
          <w:bCs/>
          <w:sz w:val="22"/>
          <w:szCs w:val="22"/>
        </w:rPr>
        <w:t>AKSHAY BHANDARI</w:t>
      </w:r>
      <w:r w:rsidR="001F03F9">
        <w:rPr>
          <w:rFonts w:cstheme="minorHAnsi"/>
          <w:b/>
          <w:bCs/>
          <w:sz w:val="22"/>
          <w:szCs w:val="22"/>
        </w:rPr>
        <w:t xml:space="preserve"> </w:t>
      </w:r>
    </w:p>
    <w:p w14:paraId="20C9F99F" w14:textId="6BE0680F" w:rsidR="00CA449F" w:rsidRPr="00CA449F" w:rsidRDefault="001919EF" w:rsidP="00CA449F">
      <w:pPr>
        <w:pStyle w:val="NoSpacing"/>
        <w:jc w:val="both"/>
        <w:rPr>
          <w:rFonts w:cstheme="minorHAnsi"/>
          <w:b/>
          <w:bCs/>
          <w:sz w:val="22"/>
          <w:szCs w:val="22"/>
        </w:rPr>
      </w:pPr>
      <w:r w:rsidRPr="00CA449F">
        <w:rPr>
          <w:rFonts w:cstheme="minorHAnsi"/>
          <w:b/>
          <w:bCs/>
          <w:sz w:val="22"/>
          <w:szCs w:val="22"/>
        </w:rPr>
        <w:t>Phone: +1</w:t>
      </w:r>
      <w:r w:rsidR="00CA449F" w:rsidRPr="00CA449F">
        <w:rPr>
          <w:rFonts w:cstheme="minorHAnsi"/>
          <w:b/>
          <w:bCs/>
          <w:sz w:val="22"/>
          <w:szCs w:val="22"/>
        </w:rPr>
        <w:t xml:space="preserve"> (224) 434 0866 </w:t>
      </w:r>
    </w:p>
    <w:p w14:paraId="3EDA9541" w14:textId="6AE257F6" w:rsidR="00CA449F" w:rsidRPr="00CA449F" w:rsidRDefault="001919EF" w:rsidP="00CA449F">
      <w:pPr>
        <w:pStyle w:val="NoSpacing"/>
        <w:jc w:val="both"/>
        <w:rPr>
          <w:rStyle w:val="Hyperlink"/>
          <w:b/>
          <w:bCs/>
          <w:sz w:val="22"/>
          <w:szCs w:val="22"/>
        </w:rPr>
      </w:pPr>
      <w:r w:rsidRPr="00CA449F">
        <w:rPr>
          <w:rFonts w:cstheme="minorHAnsi"/>
          <w:b/>
          <w:bCs/>
          <w:sz w:val="22"/>
          <w:szCs w:val="22"/>
        </w:rPr>
        <w:t xml:space="preserve">Email: </w:t>
      </w:r>
      <w:hyperlink r:id="rId13" w:history="1">
        <w:r w:rsidR="00CA449F" w:rsidRPr="00CA449F">
          <w:rPr>
            <w:rStyle w:val="Hyperlink"/>
            <w:b/>
            <w:bCs/>
            <w:sz w:val="22"/>
            <w:szCs w:val="22"/>
          </w:rPr>
          <w:t>akshaybhandari102@gmail.com</w:t>
        </w:r>
      </w:hyperlink>
      <w:r w:rsidR="00CA449F" w:rsidRPr="00CA449F">
        <w:rPr>
          <w:rStyle w:val="Hyperlink"/>
          <w:b/>
          <w:bCs/>
          <w:sz w:val="22"/>
          <w:szCs w:val="22"/>
        </w:rPr>
        <w:t xml:space="preserve">  </w:t>
      </w:r>
    </w:p>
    <w:p w14:paraId="19C059B4" w14:textId="5CDC0D29" w:rsidR="00860117" w:rsidRPr="00CA449F" w:rsidRDefault="002F59C3" w:rsidP="00CA449F">
      <w:pPr>
        <w:pStyle w:val="NoSpacing"/>
        <w:pBdr>
          <w:bottom w:val="single" w:sz="4" w:space="1" w:color="auto"/>
        </w:pBdr>
        <w:jc w:val="both"/>
        <w:rPr>
          <w:b/>
          <w:bCs/>
          <w:color w:val="0000FF"/>
          <w:sz w:val="22"/>
          <w:szCs w:val="22"/>
          <w:u w:val="single"/>
        </w:rPr>
      </w:pPr>
      <w:r w:rsidRPr="00CA449F">
        <w:rPr>
          <w:rFonts w:cstheme="minorHAnsi"/>
          <w:b/>
          <w:bCs/>
          <w:sz w:val="22"/>
          <w:szCs w:val="22"/>
        </w:rPr>
        <w:t>LinkedIn:</w:t>
      </w:r>
      <w:r w:rsidR="0058284A" w:rsidRPr="00CA449F">
        <w:rPr>
          <w:rFonts w:cstheme="minorHAnsi"/>
          <w:b/>
          <w:bCs/>
          <w:sz w:val="22"/>
          <w:szCs w:val="22"/>
        </w:rPr>
        <w:t xml:space="preserve"> </w:t>
      </w:r>
      <w:hyperlink r:id="rId14" w:history="1">
        <w:r w:rsidR="00CA449F" w:rsidRPr="00CA449F">
          <w:rPr>
            <w:rStyle w:val="Hyperlink"/>
            <w:b/>
            <w:bCs/>
            <w:sz w:val="22"/>
            <w:szCs w:val="22"/>
          </w:rPr>
          <w:t>linkedin.com/in/akshay-bhandari-192706220</w:t>
        </w:r>
      </w:hyperlink>
    </w:p>
    <w:p w14:paraId="0D47E5C8" w14:textId="54441E2B" w:rsidR="002F59C3" w:rsidRPr="001505E3" w:rsidRDefault="002F59C3" w:rsidP="004813E0">
      <w:pPr>
        <w:spacing w:after="0" w:line="240" w:lineRule="auto"/>
        <w:jc w:val="both"/>
        <w:rPr>
          <w:rFonts w:cstheme="minorHAnsi"/>
          <w:b/>
          <w:bCs/>
          <w:sz w:val="22"/>
          <w:szCs w:val="22"/>
          <w:u w:val="single"/>
        </w:rPr>
      </w:pPr>
      <w:r w:rsidRPr="001505E3">
        <w:rPr>
          <w:rFonts w:cstheme="minorHAnsi"/>
          <w:b/>
          <w:bCs/>
          <w:sz w:val="22"/>
          <w:szCs w:val="22"/>
          <w:u w:val="single"/>
        </w:rPr>
        <w:t>PROFESSIONAL SUMMARY:</w:t>
      </w:r>
    </w:p>
    <w:p w14:paraId="31CC5B6B" w14:textId="29C21523"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b/>
          <w:bCs/>
          <w:sz w:val="22"/>
          <w:szCs w:val="22"/>
          <w:lang w:val="en-IN"/>
        </w:rPr>
        <w:t>Salesforce Certified Developer</w:t>
      </w:r>
      <w:r w:rsidRPr="0037664B">
        <w:rPr>
          <w:rFonts w:cstheme="minorHAnsi"/>
          <w:sz w:val="22"/>
          <w:szCs w:val="22"/>
          <w:lang w:val="en-IN"/>
        </w:rPr>
        <w:t xml:space="preserve"> with 10 years of IT experience, including 6+ years in </w:t>
      </w:r>
      <w:r w:rsidRPr="0037664B">
        <w:rPr>
          <w:rFonts w:cstheme="minorHAnsi"/>
          <w:b/>
          <w:bCs/>
          <w:sz w:val="22"/>
          <w:szCs w:val="22"/>
          <w:lang w:val="en-IN"/>
        </w:rPr>
        <w:t>Salesforce</w:t>
      </w:r>
      <w:r w:rsidRPr="0037664B">
        <w:rPr>
          <w:rFonts w:cstheme="minorHAnsi"/>
          <w:sz w:val="22"/>
          <w:szCs w:val="22"/>
          <w:lang w:val="en-IN"/>
        </w:rPr>
        <w:t xml:space="preserve"> development, integration, and support roles across Finance, Healthcare, Telecom, and Insurance domains.</w:t>
      </w:r>
    </w:p>
    <w:p w14:paraId="07DBE4AD" w14:textId="5C2660B6"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Expertise in designing and implementing scalable, enterprise-level </w:t>
      </w:r>
      <w:r w:rsidRPr="0037664B">
        <w:rPr>
          <w:rFonts w:cstheme="minorHAnsi"/>
          <w:b/>
          <w:bCs/>
          <w:sz w:val="22"/>
          <w:szCs w:val="22"/>
          <w:lang w:val="en-IN"/>
        </w:rPr>
        <w:t>Salesforce</w:t>
      </w:r>
      <w:r w:rsidRPr="0037664B">
        <w:rPr>
          <w:rFonts w:cstheme="minorHAnsi"/>
          <w:sz w:val="22"/>
          <w:szCs w:val="22"/>
          <w:lang w:val="en-IN"/>
        </w:rPr>
        <w:t xml:space="preserve"> solutions using </w:t>
      </w:r>
      <w:r w:rsidRPr="0037664B">
        <w:rPr>
          <w:rFonts w:cstheme="minorHAnsi"/>
          <w:b/>
          <w:bCs/>
          <w:sz w:val="22"/>
          <w:szCs w:val="22"/>
          <w:lang w:val="en-IN"/>
        </w:rPr>
        <w:t>Apex</w:t>
      </w:r>
      <w:r w:rsidRPr="0037664B">
        <w:rPr>
          <w:rFonts w:cstheme="minorHAnsi"/>
          <w:sz w:val="22"/>
          <w:szCs w:val="22"/>
          <w:lang w:val="en-IN"/>
        </w:rPr>
        <w:t xml:space="preserve">, </w:t>
      </w:r>
      <w:r w:rsidRPr="0037664B">
        <w:rPr>
          <w:rFonts w:cstheme="minorHAnsi"/>
          <w:b/>
          <w:bCs/>
          <w:sz w:val="22"/>
          <w:szCs w:val="22"/>
          <w:lang w:val="en-IN"/>
        </w:rPr>
        <w:t>Lightning Web Components (LWC)</w:t>
      </w:r>
      <w:r w:rsidRPr="0037664B">
        <w:rPr>
          <w:rFonts w:cstheme="minorHAnsi"/>
          <w:sz w:val="22"/>
          <w:szCs w:val="22"/>
          <w:lang w:val="en-IN"/>
        </w:rPr>
        <w:t xml:space="preserve">, and </w:t>
      </w:r>
      <w:r w:rsidRPr="0037664B">
        <w:rPr>
          <w:rFonts w:cstheme="minorHAnsi"/>
          <w:b/>
          <w:bCs/>
          <w:sz w:val="22"/>
          <w:szCs w:val="22"/>
          <w:lang w:val="en-IN"/>
        </w:rPr>
        <w:t>Visualforce</w:t>
      </w:r>
      <w:r w:rsidRPr="0037664B">
        <w:rPr>
          <w:rFonts w:cstheme="minorHAnsi"/>
          <w:sz w:val="22"/>
          <w:szCs w:val="22"/>
          <w:lang w:val="en-IN"/>
        </w:rPr>
        <w:t>.</w:t>
      </w:r>
    </w:p>
    <w:p w14:paraId="19E07B4B" w14:textId="1C61FAF5"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Proven ability to lead and mentor cross-functional development and support teams across global time zones in </w:t>
      </w:r>
      <w:r w:rsidRPr="0037664B">
        <w:rPr>
          <w:rFonts w:cstheme="minorHAnsi"/>
          <w:b/>
          <w:bCs/>
          <w:sz w:val="22"/>
          <w:szCs w:val="22"/>
          <w:lang w:val="en-IN"/>
        </w:rPr>
        <w:t>Agile</w:t>
      </w:r>
      <w:r w:rsidRPr="0037664B">
        <w:rPr>
          <w:rFonts w:cstheme="minorHAnsi"/>
          <w:sz w:val="22"/>
          <w:szCs w:val="22"/>
          <w:lang w:val="en-IN"/>
        </w:rPr>
        <w:t xml:space="preserve"> environments</w:t>
      </w:r>
      <w:r w:rsidR="0019443C">
        <w:rPr>
          <w:rFonts w:cstheme="minorHAnsi"/>
          <w:sz w:val="22"/>
          <w:szCs w:val="22"/>
          <w:lang w:val="en-IN"/>
        </w:rPr>
        <w:t>.</w:t>
      </w:r>
    </w:p>
    <w:p w14:paraId="53E6B9CC" w14:textId="0DE11105"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Hands-on experience in integrating </w:t>
      </w:r>
      <w:r w:rsidRPr="0037664B">
        <w:rPr>
          <w:rFonts w:cstheme="minorHAnsi"/>
          <w:b/>
          <w:bCs/>
          <w:sz w:val="22"/>
          <w:szCs w:val="22"/>
          <w:lang w:val="en-IN"/>
        </w:rPr>
        <w:t>Salesforce</w:t>
      </w:r>
      <w:r w:rsidRPr="0037664B">
        <w:rPr>
          <w:rFonts w:cstheme="minorHAnsi"/>
          <w:sz w:val="22"/>
          <w:szCs w:val="22"/>
          <w:lang w:val="en-IN"/>
        </w:rPr>
        <w:t xml:space="preserve"> with third-party platforms such as </w:t>
      </w:r>
      <w:r w:rsidRPr="0037664B">
        <w:rPr>
          <w:rFonts w:cstheme="minorHAnsi"/>
          <w:b/>
          <w:bCs/>
          <w:sz w:val="22"/>
          <w:szCs w:val="22"/>
          <w:lang w:val="en-IN"/>
        </w:rPr>
        <w:t>SAP</w:t>
      </w:r>
      <w:r w:rsidRPr="0037664B">
        <w:rPr>
          <w:rFonts w:cstheme="minorHAnsi"/>
          <w:sz w:val="22"/>
          <w:szCs w:val="22"/>
          <w:lang w:val="en-IN"/>
        </w:rPr>
        <w:t xml:space="preserve">, </w:t>
      </w:r>
      <w:r w:rsidRPr="0037664B">
        <w:rPr>
          <w:rFonts w:cstheme="minorHAnsi"/>
          <w:b/>
          <w:bCs/>
          <w:sz w:val="22"/>
          <w:szCs w:val="22"/>
          <w:lang w:val="en-IN"/>
        </w:rPr>
        <w:t>ServiceNow</w:t>
      </w:r>
      <w:r w:rsidRPr="0037664B">
        <w:rPr>
          <w:rFonts w:cstheme="minorHAnsi"/>
          <w:sz w:val="22"/>
          <w:szCs w:val="22"/>
          <w:lang w:val="en-IN"/>
        </w:rPr>
        <w:t xml:space="preserve">, </w:t>
      </w:r>
      <w:r w:rsidRPr="0037664B">
        <w:rPr>
          <w:rFonts w:cstheme="minorHAnsi"/>
          <w:b/>
          <w:bCs/>
          <w:sz w:val="22"/>
          <w:szCs w:val="22"/>
          <w:lang w:val="en-IN"/>
        </w:rPr>
        <w:t>CLM tools</w:t>
      </w:r>
      <w:r w:rsidRPr="0037664B">
        <w:rPr>
          <w:rFonts w:cstheme="minorHAnsi"/>
          <w:sz w:val="22"/>
          <w:szCs w:val="22"/>
          <w:lang w:val="en-IN"/>
        </w:rPr>
        <w:t xml:space="preserve">, and internal banking/order systems using </w:t>
      </w:r>
      <w:r w:rsidRPr="0037664B">
        <w:rPr>
          <w:rFonts w:cstheme="minorHAnsi"/>
          <w:b/>
          <w:bCs/>
          <w:sz w:val="22"/>
          <w:szCs w:val="22"/>
          <w:lang w:val="en-IN"/>
        </w:rPr>
        <w:t>REST/SOAP APIs</w:t>
      </w:r>
      <w:r w:rsidRPr="0037664B">
        <w:rPr>
          <w:rFonts w:cstheme="minorHAnsi"/>
          <w:sz w:val="22"/>
          <w:szCs w:val="22"/>
          <w:lang w:val="en-IN"/>
        </w:rPr>
        <w:t>.</w:t>
      </w:r>
    </w:p>
    <w:p w14:paraId="5572A0DF" w14:textId="76A0A3E4"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Specialized in building modular and high-performing </w:t>
      </w:r>
      <w:r w:rsidRPr="0037664B">
        <w:rPr>
          <w:rFonts w:cstheme="minorHAnsi"/>
          <w:b/>
          <w:bCs/>
          <w:sz w:val="22"/>
          <w:szCs w:val="22"/>
          <w:lang w:val="en-IN"/>
        </w:rPr>
        <w:t>Lightning Web Components (LWC)</w:t>
      </w:r>
      <w:r w:rsidRPr="0037664B">
        <w:rPr>
          <w:rFonts w:cstheme="minorHAnsi"/>
          <w:sz w:val="22"/>
          <w:szCs w:val="22"/>
          <w:lang w:val="en-IN"/>
        </w:rPr>
        <w:t xml:space="preserve"> for dynamic and responsive UI experiences across </w:t>
      </w:r>
      <w:r w:rsidRPr="0037664B">
        <w:rPr>
          <w:rFonts w:cstheme="minorHAnsi"/>
          <w:b/>
          <w:bCs/>
          <w:sz w:val="22"/>
          <w:szCs w:val="22"/>
          <w:lang w:val="en-IN"/>
        </w:rPr>
        <w:t>Sales</w:t>
      </w:r>
      <w:r w:rsidRPr="0037664B">
        <w:rPr>
          <w:rFonts w:cstheme="minorHAnsi"/>
          <w:sz w:val="22"/>
          <w:szCs w:val="22"/>
          <w:lang w:val="en-IN"/>
        </w:rPr>
        <w:t xml:space="preserve"> and </w:t>
      </w:r>
      <w:r w:rsidRPr="0037664B">
        <w:rPr>
          <w:rFonts w:cstheme="minorHAnsi"/>
          <w:b/>
          <w:bCs/>
          <w:sz w:val="22"/>
          <w:szCs w:val="22"/>
          <w:lang w:val="en-IN"/>
        </w:rPr>
        <w:t>Service Cloud</w:t>
      </w:r>
      <w:r w:rsidRPr="0037664B">
        <w:rPr>
          <w:rFonts w:cstheme="minorHAnsi"/>
          <w:sz w:val="22"/>
          <w:szCs w:val="22"/>
          <w:lang w:val="en-IN"/>
        </w:rPr>
        <w:t>.</w:t>
      </w:r>
    </w:p>
    <w:p w14:paraId="29927C15" w14:textId="1EE2E0B8"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Delivered full-scale Classic-to-Lightning Experience migrations, including architecture redesign, component refactoring, and user adoption strategies.</w:t>
      </w:r>
    </w:p>
    <w:p w14:paraId="73AEE8C6" w14:textId="35CFD722"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Skilled in orchestrating </w:t>
      </w:r>
      <w:r w:rsidRPr="0037664B">
        <w:rPr>
          <w:rFonts w:cstheme="minorHAnsi"/>
          <w:b/>
          <w:bCs/>
          <w:sz w:val="22"/>
          <w:szCs w:val="22"/>
          <w:lang w:val="en-IN"/>
        </w:rPr>
        <w:t>Salesforce</w:t>
      </w:r>
      <w:r w:rsidRPr="0037664B">
        <w:rPr>
          <w:rFonts w:cstheme="minorHAnsi"/>
          <w:sz w:val="22"/>
          <w:szCs w:val="22"/>
          <w:lang w:val="en-IN"/>
        </w:rPr>
        <w:t xml:space="preserve"> deployments using </w:t>
      </w:r>
      <w:r w:rsidRPr="0037664B">
        <w:rPr>
          <w:rFonts w:cstheme="minorHAnsi"/>
          <w:b/>
          <w:bCs/>
          <w:sz w:val="22"/>
          <w:szCs w:val="22"/>
          <w:lang w:val="en-IN"/>
        </w:rPr>
        <w:t>Salesforce CLI</w:t>
      </w:r>
      <w:r w:rsidRPr="0037664B">
        <w:rPr>
          <w:rFonts w:cstheme="minorHAnsi"/>
          <w:sz w:val="22"/>
          <w:szCs w:val="22"/>
          <w:lang w:val="en-IN"/>
        </w:rPr>
        <w:t xml:space="preserve">, </w:t>
      </w:r>
      <w:r w:rsidRPr="0037664B">
        <w:rPr>
          <w:rFonts w:cstheme="minorHAnsi"/>
          <w:b/>
          <w:bCs/>
          <w:sz w:val="22"/>
          <w:szCs w:val="22"/>
          <w:lang w:val="en-IN"/>
        </w:rPr>
        <w:t>ANT Migration Tool</w:t>
      </w:r>
      <w:r w:rsidRPr="0037664B">
        <w:rPr>
          <w:rFonts w:cstheme="minorHAnsi"/>
          <w:sz w:val="22"/>
          <w:szCs w:val="22"/>
          <w:lang w:val="en-IN"/>
        </w:rPr>
        <w:t xml:space="preserve">, </w:t>
      </w:r>
      <w:r w:rsidRPr="0037664B">
        <w:rPr>
          <w:rFonts w:cstheme="minorHAnsi"/>
          <w:b/>
          <w:bCs/>
          <w:sz w:val="22"/>
          <w:szCs w:val="22"/>
          <w:lang w:val="en-IN"/>
        </w:rPr>
        <w:t>Change Sets</w:t>
      </w:r>
      <w:r w:rsidRPr="0037664B">
        <w:rPr>
          <w:rFonts w:cstheme="minorHAnsi"/>
          <w:sz w:val="22"/>
          <w:szCs w:val="22"/>
          <w:lang w:val="en-IN"/>
        </w:rPr>
        <w:t xml:space="preserve">, and </w:t>
      </w:r>
      <w:r w:rsidRPr="0037664B">
        <w:rPr>
          <w:rFonts w:cstheme="minorHAnsi"/>
          <w:b/>
          <w:bCs/>
          <w:sz w:val="22"/>
          <w:szCs w:val="22"/>
          <w:lang w:val="en-IN"/>
        </w:rPr>
        <w:t>Git-based version control systems</w:t>
      </w:r>
      <w:r w:rsidRPr="0037664B">
        <w:rPr>
          <w:rFonts w:cstheme="minorHAnsi"/>
          <w:sz w:val="22"/>
          <w:szCs w:val="22"/>
          <w:lang w:val="en-IN"/>
        </w:rPr>
        <w:t>.</w:t>
      </w:r>
    </w:p>
    <w:p w14:paraId="1824E825" w14:textId="59C68270"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Developed automated workflow solutions using </w:t>
      </w:r>
      <w:r w:rsidRPr="0037664B">
        <w:rPr>
          <w:rFonts w:cstheme="minorHAnsi"/>
          <w:b/>
          <w:bCs/>
          <w:sz w:val="22"/>
          <w:szCs w:val="22"/>
          <w:lang w:val="en-IN"/>
        </w:rPr>
        <w:t>Flows</w:t>
      </w:r>
      <w:r w:rsidRPr="0037664B">
        <w:rPr>
          <w:rFonts w:cstheme="minorHAnsi"/>
          <w:sz w:val="22"/>
          <w:szCs w:val="22"/>
          <w:lang w:val="en-IN"/>
        </w:rPr>
        <w:t xml:space="preserve">, </w:t>
      </w:r>
      <w:r w:rsidRPr="0037664B">
        <w:rPr>
          <w:rFonts w:cstheme="minorHAnsi"/>
          <w:b/>
          <w:bCs/>
          <w:sz w:val="22"/>
          <w:szCs w:val="22"/>
          <w:lang w:val="en-IN"/>
        </w:rPr>
        <w:t>Process Builders</w:t>
      </w:r>
      <w:r w:rsidRPr="0037664B">
        <w:rPr>
          <w:rFonts w:cstheme="minorHAnsi"/>
          <w:sz w:val="22"/>
          <w:szCs w:val="22"/>
          <w:lang w:val="en-IN"/>
        </w:rPr>
        <w:t xml:space="preserve">, and </w:t>
      </w:r>
      <w:r w:rsidRPr="0037664B">
        <w:rPr>
          <w:rFonts w:cstheme="minorHAnsi"/>
          <w:b/>
          <w:bCs/>
          <w:sz w:val="22"/>
          <w:szCs w:val="22"/>
          <w:lang w:val="en-IN"/>
        </w:rPr>
        <w:t>Approval Processes</w:t>
      </w:r>
      <w:r w:rsidRPr="0037664B">
        <w:rPr>
          <w:rFonts w:cstheme="minorHAnsi"/>
          <w:sz w:val="22"/>
          <w:szCs w:val="22"/>
          <w:lang w:val="en-IN"/>
        </w:rPr>
        <w:t>, reducing manual effort by up to 80%.</w:t>
      </w:r>
    </w:p>
    <w:p w14:paraId="5AEAA2CA" w14:textId="00DE7619"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Implemented </w:t>
      </w:r>
      <w:r w:rsidRPr="0037664B">
        <w:rPr>
          <w:rFonts w:cstheme="minorHAnsi"/>
          <w:b/>
          <w:bCs/>
          <w:sz w:val="22"/>
          <w:szCs w:val="22"/>
          <w:lang w:val="en-IN"/>
        </w:rPr>
        <w:t>Platform Events</w:t>
      </w:r>
      <w:r w:rsidRPr="0037664B">
        <w:rPr>
          <w:rFonts w:cstheme="minorHAnsi"/>
          <w:sz w:val="22"/>
          <w:szCs w:val="22"/>
          <w:lang w:val="en-IN"/>
        </w:rPr>
        <w:t xml:space="preserve"> and </w:t>
      </w:r>
      <w:r w:rsidRPr="0037664B">
        <w:rPr>
          <w:rFonts w:cstheme="minorHAnsi"/>
          <w:b/>
          <w:bCs/>
          <w:sz w:val="22"/>
          <w:szCs w:val="22"/>
          <w:lang w:val="en-IN"/>
        </w:rPr>
        <w:t>Change Data Capture (CDC)</w:t>
      </w:r>
      <w:r w:rsidRPr="0037664B">
        <w:rPr>
          <w:rFonts w:cstheme="minorHAnsi"/>
          <w:sz w:val="22"/>
          <w:szCs w:val="22"/>
          <w:lang w:val="en-IN"/>
        </w:rPr>
        <w:t xml:space="preserve"> for real-time, event-driven integrations between </w:t>
      </w:r>
      <w:r w:rsidRPr="0037664B">
        <w:rPr>
          <w:rFonts w:cstheme="minorHAnsi"/>
          <w:b/>
          <w:bCs/>
          <w:sz w:val="22"/>
          <w:szCs w:val="22"/>
          <w:lang w:val="en-IN"/>
        </w:rPr>
        <w:t>Salesforce</w:t>
      </w:r>
      <w:r w:rsidRPr="0037664B">
        <w:rPr>
          <w:rFonts w:cstheme="minorHAnsi"/>
          <w:sz w:val="22"/>
          <w:szCs w:val="22"/>
          <w:lang w:val="en-IN"/>
        </w:rPr>
        <w:t xml:space="preserve"> and external systems.</w:t>
      </w:r>
    </w:p>
    <w:p w14:paraId="767406EE" w14:textId="35E9A9B7"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Led major data quality initiatives involving </w:t>
      </w:r>
      <w:r w:rsidRPr="0037664B">
        <w:rPr>
          <w:rFonts w:cstheme="minorHAnsi"/>
          <w:b/>
          <w:bCs/>
          <w:sz w:val="22"/>
          <w:szCs w:val="22"/>
          <w:lang w:val="en-IN"/>
        </w:rPr>
        <w:t>Data Loader</w:t>
      </w:r>
      <w:r w:rsidRPr="0037664B">
        <w:rPr>
          <w:rFonts w:cstheme="minorHAnsi"/>
          <w:sz w:val="22"/>
          <w:szCs w:val="22"/>
          <w:lang w:val="en-IN"/>
        </w:rPr>
        <w:t>, validation rules, duplicate prevention logic, and structured data import/export processes.</w:t>
      </w:r>
    </w:p>
    <w:p w14:paraId="5C3AD9B6" w14:textId="2DFE2125"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Experienced in </w:t>
      </w:r>
      <w:r w:rsidRPr="0037664B">
        <w:rPr>
          <w:rFonts w:cstheme="minorHAnsi"/>
          <w:b/>
          <w:bCs/>
          <w:sz w:val="22"/>
          <w:szCs w:val="22"/>
          <w:lang w:val="en-IN"/>
        </w:rPr>
        <w:t>Experience Cloud</w:t>
      </w:r>
      <w:r w:rsidRPr="0037664B">
        <w:rPr>
          <w:rFonts w:cstheme="minorHAnsi"/>
          <w:sz w:val="22"/>
          <w:szCs w:val="22"/>
          <w:lang w:val="en-IN"/>
        </w:rPr>
        <w:t xml:space="preserve"> development for building secure, self-service partner and customer portals.</w:t>
      </w:r>
    </w:p>
    <w:p w14:paraId="58BF01B1" w14:textId="1A298BF7"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Built and optimized role hierarchies, sharing rules, field-level security (</w:t>
      </w:r>
      <w:r w:rsidRPr="0037664B">
        <w:rPr>
          <w:rFonts w:cstheme="minorHAnsi"/>
          <w:b/>
          <w:bCs/>
          <w:sz w:val="22"/>
          <w:szCs w:val="22"/>
          <w:lang w:val="en-IN"/>
        </w:rPr>
        <w:t>FLS</w:t>
      </w:r>
      <w:r w:rsidRPr="0037664B">
        <w:rPr>
          <w:rFonts w:cstheme="minorHAnsi"/>
          <w:sz w:val="22"/>
          <w:szCs w:val="22"/>
          <w:lang w:val="en-IN"/>
        </w:rPr>
        <w:t xml:space="preserve">), and </w:t>
      </w:r>
      <w:r w:rsidRPr="0037664B">
        <w:rPr>
          <w:rFonts w:cstheme="minorHAnsi"/>
          <w:b/>
          <w:bCs/>
          <w:sz w:val="22"/>
          <w:szCs w:val="22"/>
          <w:lang w:val="en-IN"/>
        </w:rPr>
        <w:t>OWD</w:t>
      </w:r>
      <w:r w:rsidRPr="0037664B">
        <w:rPr>
          <w:rFonts w:cstheme="minorHAnsi"/>
          <w:sz w:val="22"/>
          <w:szCs w:val="22"/>
          <w:lang w:val="en-IN"/>
        </w:rPr>
        <w:t xml:space="preserve"> to meet enterprise-grade data access compliance.</w:t>
      </w:r>
    </w:p>
    <w:p w14:paraId="32B0D6B1" w14:textId="1FBE7313"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Strong knowledge of </w:t>
      </w:r>
      <w:r w:rsidRPr="0037664B">
        <w:rPr>
          <w:rFonts w:cstheme="minorHAnsi"/>
          <w:b/>
          <w:bCs/>
          <w:sz w:val="22"/>
          <w:szCs w:val="22"/>
          <w:lang w:val="en-IN"/>
        </w:rPr>
        <w:t>SOQL</w:t>
      </w:r>
      <w:r w:rsidRPr="0037664B">
        <w:rPr>
          <w:rFonts w:cstheme="minorHAnsi"/>
          <w:sz w:val="22"/>
          <w:szCs w:val="22"/>
          <w:lang w:val="en-IN"/>
        </w:rPr>
        <w:t xml:space="preserve">, </w:t>
      </w:r>
      <w:r w:rsidRPr="0037664B">
        <w:rPr>
          <w:rFonts w:cstheme="minorHAnsi"/>
          <w:b/>
          <w:bCs/>
          <w:sz w:val="22"/>
          <w:szCs w:val="22"/>
          <w:lang w:val="en-IN"/>
        </w:rPr>
        <w:t>SOSL</w:t>
      </w:r>
      <w:r w:rsidRPr="0037664B">
        <w:rPr>
          <w:rFonts w:cstheme="minorHAnsi"/>
          <w:sz w:val="22"/>
          <w:szCs w:val="22"/>
          <w:lang w:val="en-IN"/>
        </w:rPr>
        <w:t xml:space="preserve">, and query optimization techniques for efficient data retrieval across large </w:t>
      </w:r>
      <w:r w:rsidRPr="0037664B">
        <w:rPr>
          <w:rFonts w:cstheme="minorHAnsi"/>
          <w:b/>
          <w:bCs/>
          <w:sz w:val="22"/>
          <w:szCs w:val="22"/>
          <w:lang w:val="en-IN"/>
        </w:rPr>
        <w:t>Salesforce</w:t>
      </w:r>
      <w:r w:rsidRPr="0037664B">
        <w:rPr>
          <w:rFonts w:cstheme="minorHAnsi"/>
          <w:sz w:val="22"/>
          <w:szCs w:val="22"/>
          <w:lang w:val="en-IN"/>
        </w:rPr>
        <w:t xml:space="preserve"> datasets.</w:t>
      </w:r>
    </w:p>
    <w:p w14:paraId="452913A6" w14:textId="664E9A10"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Proficient in web technologies like </w:t>
      </w:r>
      <w:r w:rsidRPr="0037664B">
        <w:rPr>
          <w:rFonts w:cstheme="minorHAnsi"/>
          <w:b/>
          <w:bCs/>
          <w:sz w:val="22"/>
          <w:szCs w:val="22"/>
          <w:lang w:val="en-IN"/>
        </w:rPr>
        <w:t>HTML</w:t>
      </w:r>
      <w:r w:rsidRPr="0037664B">
        <w:rPr>
          <w:rFonts w:cstheme="minorHAnsi"/>
          <w:sz w:val="22"/>
          <w:szCs w:val="22"/>
          <w:lang w:val="en-IN"/>
        </w:rPr>
        <w:t xml:space="preserve">, </w:t>
      </w:r>
      <w:r w:rsidRPr="0037664B">
        <w:rPr>
          <w:rFonts w:cstheme="minorHAnsi"/>
          <w:b/>
          <w:bCs/>
          <w:sz w:val="22"/>
          <w:szCs w:val="22"/>
          <w:lang w:val="en-IN"/>
        </w:rPr>
        <w:t>CSS</w:t>
      </w:r>
      <w:r w:rsidRPr="0037664B">
        <w:rPr>
          <w:rFonts w:cstheme="minorHAnsi"/>
          <w:sz w:val="22"/>
          <w:szCs w:val="22"/>
          <w:lang w:val="en-IN"/>
        </w:rPr>
        <w:t xml:space="preserve">, </w:t>
      </w:r>
      <w:r w:rsidRPr="0037664B">
        <w:rPr>
          <w:rFonts w:cstheme="minorHAnsi"/>
          <w:b/>
          <w:bCs/>
          <w:sz w:val="22"/>
          <w:szCs w:val="22"/>
          <w:lang w:val="en-IN"/>
        </w:rPr>
        <w:t>JavaScript</w:t>
      </w:r>
      <w:r w:rsidRPr="0037664B">
        <w:rPr>
          <w:rFonts w:cstheme="minorHAnsi"/>
          <w:sz w:val="22"/>
          <w:szCs w:val="22"/>
          <w:lang w:val="en-IN"/>
        </w:rPr>
        <w:t xml:space="preserve">, and </w:t>
      </w:r>
      <w:r w:rsidRPr="0037664B">
        <w:rPr>
          <w:rFonts w:cstheme="minorHAnsi"/>
          <w:b/>
          <w:bCs/>
          <w:sz w:val="22"/>
          <w:szCs w:val="22"/>
          <w:lang w:val="en-IN"/>
        </w:rPr>
        <w:t>jQuery</w:t>
      </w:r>
      <w:r w:rsidRPr="0037664B">
        <w:rPr>
          <w:rFonts w:cstheme="minorHAnsi"/>
          <w:sz w:val="22"/>
          <w:szCs w:val="22"/>
          <w:lang w:val="en-IN"/>
        </w:rPr>
        <w:t xml:space="preserve"> for front-end enhancements and UI customization.</w:t>
      </w:r>
    </w:p>
    <w:p w14:paraId="53E3AEDB" w14:textId="19D82CDF"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Integrated </w:t>
      </w:r>
      <w:r w:rsidRPr="0037664B">
        <w:rPr>
          <w:rFonts w:cstheme="minorHAnsi"/>
          <w:b/>
          <w:bCs/>
          <w:sz w:val="22"/>
          <w:szCs w:val="22"/>
          <w:lang w:val="en-IN"/>
        </w:rPr>
        <w:t>Salesforce</w:t>
      </w:r>
      <w:r w:rsidRPr="0037664B">
        <w:rPr>
          <w:rFonts w:cstheme="minorHAnsi"/>
          <w:sz w:val="22"/>
          <w:szCs w:val="22"/>
          <w:lang w:val="en-IN"/>
        </w:rPr>
        <w:t xml:space="preserve"> with backend systems like </w:t>
      </w:r>
      <w:r w:rsidRPr="0037664B">
        <w:rPr>
          <w:rFonts w:cstheme="minorHAnsi"/>
          <w:b/>
          <w:bCs/>
          <w:sz w:val="22"/>
          <w:szCs w:val="22"/>
          <w:lang w:val="en-IN"/>
        </w:rPr>
        <w:t>Oracle</w:t>
      </w:r>
      <w:r w:rsidRPr="0037664B">
        <w:rPr>
          <w:rFonts w:cstheme="minorHAnsi"/>
          <w:sz w:val="22"/>
          <w:szCs w:val="22"/>
          <w:lang w:val="en-IN"/>
        </w:rPr>
        <w:t xml:space="preserve"> and </w:t>
      </w:r>
      <w:r w:rsidRPr="0037664B">
        <w:rPr>
          <w:rFonts w:cstheme="minorHAnsi"/>
          <w:b/>
          <w:bCs/>
          <w:sz w:val="22"/>
          <w:szCs w:val="22"/>
          <w:lang w:val="en-IN"/>
        </w:rPr>
        <w:t>SQL Server</w:t>
      </w:r>
      <w:r w:rsidRPr="0037664B">
        <w:rPr>
          <w:rFonts w:cstheme="minorHAnsi"/>
          <w:sz w:val="22"/>
          <w:szCs w:val="22"/>
          <w:lang w:val="en-IN"/>
        </w:rPr>
        <w:t xml:space="preserve"> using custom ETL pipelines and </w:t>
      </w:r>
      <w:r w:rsidRPr="0037664B">
        <w:rPr>
          <w:rFonts w:cstheme="minorHAnsi"/>
          <w:b/>
          <w:bCs/>
          <w:sz w:val="22"/>
          <w:szCs w:val="22"/>
          <w:lang w:val="en-IN"/>
        </w:rPr>
        <w:t>Informatica Cloud</w:t>
      </w:r>
      <w:r w:rsidRPr="0037664B">
        <w:rPr>
          <w:rFonts w:cstheme="minorHAnsi"/>
          <w:sz w:val="22"/>
          <w:szCs w:val="22"/>
          <w:lang w:val="en-IN"/>
        </w:rPr>
        <w:t>.</w:t>
      </w:r>
    </w:p>
    <w:p w14:paraId="60B7E272" w14:textId="7C5EAB89"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Delivered robust </w:t>
      </w:r>
      <w:r w:rsidRPr="0037664B">
        <w:rPr>
          <w:rFonts w:cstheme="minorHAnsi"/>
          <w:b/>
          <w:bCs/>
          <w:sz w:val="22"/>
          <w:szCs w:val="22"/>
          <w:lang w:val="en-IN"/>
        </w:rPr>
        <w:t>Java</w:t>
      </w:r>
      <w:r w:rsidRPr="0037664B">
        <w:rPr>
          <w:rFonts w:cstheme="minorHAnsi"/>
          <w:sz w:val="22"/>
          <w:szCs w:val="22"/>
          <w:lang w:val="en-IN"/>
        </w:rPr>
        <w:t xml:space="preserve">-based backend services using </w:t>
      </w:r>
      <w:r w:rsidRPr="0037664B">
        <w:rPr>
          <w:rFonts w:cstheme="minorHAnsi"/>
          <w:b/>
          <w:bCs/>
          <w:sz w:val="22"/>
          <w:szCs w:val="22"/>
          <w:lang w:val="en-IN"/>
        </w:rPr>
        <w:t>Servlets</w:t>
      </w:r>
      <w:r w:rsidRPr="0037664B">
        <w:rPr>
          <w:rFonts w:cstheme="minorHAnsi"/>
          <w:sz w:val="22"/>
          <w:szCs w:val="22"/>
          <w:lang w:val="en-IN"/>
        </w:rPr>
        <w:t xml:space="preserve">, </w:t>
      </w:r>
      <w:r w:rsidRPr="0037664B">
        <w:rPr>
          <w:rFonts w:cstheme="minorHAnsi"/>
          <w:b/>
          <w:bCs/>
          <w:sz w:val="22"/>
          <w:szCs w:val="22"/>
          <w:lang w:val="en-IN"/>
        </w:rPr>
        <w:t>JSP</w:t>
      </w:r>
      <w:r w:rsidRPr="0037664B">
        <w:rPr>
          <w:rFonts w:cstheme="minorHAnsi"/>
          <w:sz w:val="22"/>
          <w:szCs w:val="22"/>
          <w:lang w:val="en-IN"/>
        </w:rPr>
        <w:t xml:space="preserve">, </w:t>
      </w:r>
      <w:r w:rsidRPr="0037664B">
        <w:rPr>
          <w:rFonts w:cstheme="minorHAnsi"/>
          <w:b/>
          <w:bCs/>
          <w:sz w:val="22"/>
          <w:szCs w:val="22"/>
          <w:lang w:val="en-IN"/>
        </w:rPr>
        <w:t>Hibernate</w:t>
      </w:r>
      <w:r w:rsidRPr="0037664B">
        <w:rPr>
          <w:rFonts w:cstheme="minorHAnsi"/>
          <w:sz w:val="22"/>
          <w:szCs w:val="22"/>
          <w:lang w:val="en-IN"/>
        </w:rPr>
        <w:t xml:space="preserve">, and </w:t>
      </w:r>
      <w:r w:rsidRPr="0037664B">
        <w:rPr>
          <w:rFonts w:cstheme="minorHAnsi"/>
          <w:b/>
          <w:bCs/>
          <w:sz w:val="22"/>
          <w:szCs w:val="22"/>
          <w:lang w:val="en-IN"/>
        </w:rPr>
        <w:t>EJB</w:t>
      </w:r>
      <w:r w:rsidRPr="0037664B">
        <w:rPr>
          <w:rFonts w:cstheme="minorHAnsi"/>
          <w:sz w:val="22"/>
          <w:szCs w:val="22"/>
          <w:lang w:val="en-IN"/>
        </w:rPr>
        <w:t xml:space="preserve"> on </w:t>
      </w:r>
      <w:r w:rsidRPr="0037664B">
        <w:rPr>
          <w:rFonts w:cstheme="minorHAnsi"/>
          <w:b/>
          <w:bCs/>
          <w:sz w:val="22"/>
          <w:szCs w:val="22"/>
          <w:lang w:val="en-IN"/>
        </w:rPr>
        <w:t>WebLogic</w:t>
      </w:r>
      <w:r w:rsidRPr="0037664B">
        <w:rPr>
          <w:rFonts w:cstheme="minorHAnsi"/>
          <w:sz w:val="22"/>
          <w:szCs w:val="22"/>
          <w:lang w:val="en-IN"/>
        </w:rPr>
        <w:t xml:space="preserve"> during early-career roles.</w:t>
      </w:r>
    </w:p>
    <w:p w14:paraId="097715EB" w14:textId="0FDB5255"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Adept at writing </w:t>
      </w:r>
      <w:r w:rsidRPr="0037664B">
        <w:rPr>
          <w:rFonts w:cstheme="minorHAnsi"/>
          <w:b/>
          <w:bCs/>
          <w:sz w:val="22"/>
          <w:szCs w:val="22"/>
          <w:lang w:val="en-IN"/>
        </w:rPr>
        <w:t>RESTful web services</w:t>
      </w:r>
      <w:r w:rsidRPr="0037664B">
        <w:rPr>
          <w:rFonts w:cstheme="minorHAnsi"/>
          <w:sz w:val="22"/>
          <w:szCs w:val="22"/>
          <w:lang w:val="en-IN"/>
        </w:rPr>
        <w:t xml:space="preserve"> and consuming external APIs with secure authentication mechanisms (</w:t>
      </w:r>
      <w:r w:rsidRPr="0037664B">
        <w:rPr>
          <w:rFonts w:cstheme="minorHAnsi"/>
          <w:b/>
          <w:bCs/>
          <w:sz w:val="22"/>
          <w:szCs w:val="22"/>
          <w:lang w:val="en-IN"/>
        </w:rPr>
        <w:t>OAuth 2.0</w:t>
      </w:r>
      <w:r w:rsidRPr="0037664B">
        <w:rPr>
          <w:rFonts w:cstheme="minorHAnsi"/>
          <w:sz w:val="22"/>
          <w:szCs w:val="22"/>
          <w:lang w:val="en-IN"/>
        </w:rPr>
        <w:t xml:space="preserve">, </w:t>
      </w:r>
      <w:r w:rsidRPr="0037664B">
        <w:rPr>
          <w:rFonts w:cstheme="minorHAnsi"/>
          <w:b/>
          <w:bCs/>
          <w:sz w:val="22"/>
          <w:szCs w:val="22"/>
          <w:lang w:val="en-IN"/>
        </w:rPr>
        <w:t>JWT</w:t>
      </w:r>
      <w:r w:rsidRPr="0037664B">
        <w:rPr>
          <w:rFonts w:cstheme="minorHAnsi"/>
          <w:sz w:val="22"/>
          <w:szCs w:val="22"/>
          <w:lang w:val="en-IN"/>
        </w:rPr>
        <w:t xml:space="preserve">, </w:t>
      </w:r>
      <w:r w:rsidRPr="0037664B">
        <w:rPr>
          <w:rFonts w:cstheme="minorHAnsi"/>
          <w:b/>
          <w:bCs/>
          <w:sz w:val="22"/>
          <w:szCs w:val="22"/>
          <w:lang w:val="en-IN"/>
        </w:rPr>
        <w:t>Named Credentials</w:t>
      </w:r>
      <w:r w:rsidRPr="0037664B">
        <w:rPr>
          <w:rFonts w:cstheme="minorHAnsi"/>
          <w:sz w:val="22"/>
          <w:szCs w:val="22"/>
          <w:lang w:val="en-IN"/>
        </w:rPr>
        <w:t>).</w:t>
      </w:r>
    </w:p>
    <w:p w14:paraId="38909E6E" w14:textId="78B20A13"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Participated in release planning, sprint grooming, UAT support, and QA collaboration using </w:t>
      </w:r>
      <w:r w:rsidRPr="0037664B">
        <w:rPr>
          <w:rFonts w:cstheme="minorHAnsi"/>
          <w:b/>
          <w:bCs/>
          <w:sz w:val="22"/>
          <w:szCs w:val="22"/>
          <w:lang w:val="en-IN"/>
        </w:rPr>
        <w:t>Agile</w:t>
      </w:r>
      <w:r w:rsidRPr="0037664B">
        <w:rPr>
          <w:rFonts w:cstheme="minorHAnsi"/>
          <w:sz w:val="22"/>
          <w:szCs w:val="22"/>
          <w:lang w:val="en-IN"/>
        </w:rPr>
        <w:t xml:space="preserve"> tools like </w:t>
      </w:r>
      <w:r w:rsidRPr="0037664B">
        <w:rPr>
          <w:rFonts w:cstheme="minorHAnsi"/>
          <w:b/>
          <w:bCs/>
          <w:sz w:val="22"/>
          <w:szCs w:val="22"/>
          <w:lang w:val="en-IN"/>
        </w:rPr>
        <w:t>Jira</w:t>
      </w:r>
      <w:r w:rsidRPr="0037664B">
        <w:rPr>
          <w:rFonts w:cstheme="minorHAnsi"/>
          <w:sz w:val="22"/>
          <w:szCs w:val="22"/>
          <w:lang w:val="en-IN"/>
        </w:rPr>
        <w:t xml:space="preserve"> and </w:t>
      </w:r>
      <w:r w:rsidRPr="0037664B">
        <w:rPr>
          <w:rFonts w:cstheme="minorHAnsi"/>
          <w:b/>
          <w:bCs/>
          <w:sz w:val="22"/>
          <w:szCs w:val="22"/>
          <w:lang w:val="en-IN"/>
        </w:rPr>
        <w:t>Confluence</w:t>
      </w:r>
      <w:r w:rsidRPr="0037664B">
        <w:rPr>
          <w:rFonts w:cstheme="minorHAnsi"/>
          <w:sz w:val="22"/>
          <w:szCs w:val="22"/>
          <w:lang w:val="en-IN"/>
        </w:rPr>
        <w:t>.</w:t>
      </w:r>
    </w:p>
    <w:p w14:paraId="1F1AB56F" w14:textId="5722D568"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Experienced in developing technical documentation</w:t>
      </w:r>
      <w:r w:rsidR="0037664B">
        <w:rPr>
          <w:rFonts w:cstheme="minorHAnsi"/>
          <w:sz w:val="22"/>
          <w:szCs w:val="22"/>
          <w:lang w:val="en-IN"/>
        </w:rPr>
        <w:t>,</w:t>
      </w:r>
      <w:r w:rsidRPr="0037664B">
        <w:rPr>
          <w:rFonts w:cstheme="minorHAnsi"/>
          <w:sz w:val="22"/>
          <w:szCs w:val="22"/>
          <w:lang w:val="en-IN"/>
        </w:rPr>
        <w:t xml:space="preserve"> including TDDs, deployment guides, and user training materials.</w:t>
      </w:r>
    </w:p>
    <w:p w14:paraId="5EAF2423" w14:textId="0E4EE62A"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Created dynamic dashboards and executive-level reports using native </w:t>
      </w:r>
      <w:r w:rsidRPr="0037664B">
        <w:rPr>
          <w:rFonts w:cstheme="minorHAnsi"/>
          <w:b/>
          <w:bCs/>
          <w:sz w:val="22"/>
          <w:szCs w:val="22"/>
          <w:lang w:val="en-IN"/>
        </w:rPr>
        <w:t>Salesforce analytics tools</w:t>
      </w:r>
      <w:r w:rsidRPr="0037664B">
        <w:rPr>
          <w:rFonts w:cstheme="minorHAnsi"/>
          <w:sz w:val="22"/>
          <w:szCs w:val="22"/>
          <w:lang w:val="en-IN"/>
        </w:rPr>
        <w:t>.</w:t>
      </w:r>
    </w:p>
    <w:p w14:paraId="000A3121" w14:textId="189CB527"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Automated quote, contract, and case resolution workflows to improve operational efficiency in enterprise support and sales departments.</w:t>
      </w:r>
    </w:p>
    <w:p w14:paraId="220B6D5F" w14:textId="25AECDF8"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Applied </w:t>
      </w:r>
      <w:r w:rsidRPr="0037664B">
        <w:rPr>
          <w:rFonts w:cstheme="minorHAnsi"/>
          <w:b/>
          <w:bCs/>
          <w:sz w:val="22"/>
          <w:szCs w:val="22"/>
          <w:lang w:val="en-IN"/>
        </w:rPr>
        <w:t>UML</w:t>
      </w:r>
      <w:r w:rsidRPr="0037664B">
        <w:rPr>
          <w:rFonts w:cstheme="minorHAnsi"/>
          <w:sz w:val="22"/>
          <w:szCs w:val="22"/>
          <w:lang w:val="en-IN"/>
        </w:rPr>
        <w:t xml:space="preserve"> modeling and architectural design principles in </w:t>
      </w:r>
      <w:r w:rsidRPr="0037664B">
        <w:rPr>
          <w:rFonts w:cstheme="minorHAnsi"/>
          <w:b/>
          <w:bCs/>
          <w:sz w:val="22"/>
          <w:szCs w:val="22"/>
          <w:lang w:val="en-IN"/>
        </w:rPr>
        <w:t>Java/Salesforce</w:t>
      </w:r>
      <w:r w:rsidRPr="0037664B">
        <w:rPr>
          <w:rFonts w:cstheme="minorHAnsi"/>
          <w:sz w:val="22"/>
          <w:szCs w:val="22"/>
          <w:lang w:val="en-IN"/>
        </w:rPr>
        <w:t xml:space="preserve"> projects to support scalable application design.</w:t>
      </w:r>
    </w:p>
    <w:p w14:paraId="2B6F99B3" w14:textId="163182A8"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Worked in both </w:t>
      </w:r>
      <w:r w:rsidRPr="0037664B">
        <w:rPr>
          <w:rFonts w:cstheme="minorHAnsi"/>
          <w:b/>
          <w:bCs/>
          <w:sz w:val="22"/>
          <w:szCs w:val="22"/>
          <w:lang w:val="en-IN"/>
        </w:rPr>
        <w:t>Agile</w:t>
      </w:r>
      <w:r w:rsidRPr="0037664B">
        <w:rPr>
          <w:rFonts w:cstheme="minorHAnsi"/>
          <w:sz w:val="22"/>
          <w:szCs w:val="22"/>
          <w:lang w:val="en-IN"/>
        </w:rPr>
        <w:t xml:space="preserve"> and </w:t>
      </w:r>
      <w:r w:rsidRPr="0037664B">
        <w:rPr>
          <w:rFonts w:cstheme="minorHAnsi"/>
          <w:b/>
          <w:bCs/>
          <w:sz w:val="22"/>
          <w:szCs w:val="22"/>
          <w:lang w:val="en-IN"/>
        </w:rPr>
        <w:t>Waterfall</w:t>
      </w:r>
      <w:r w:rsidRPr="0037664B">
        <w:rPr>
          <w:rFonts w:cstheme="minorHAnsi"/>
          <w:sz w:val="22"/>
          <w:szCs w:val="22"/>
          <w:lang w:val="en-IN"/>
        </w:rPr>
        <w:t xml:space="preserve"> environments, adapting delivery models to client and project needs.</w:t>
      </w:r>
    </w:p>
    <w:p w14:paraId="73683460" w14:textId="161465DE"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Recognized for reducing incident backlogs by 60% and improving deployment stability through proactive L3 support and monitoring.</w:t>
      </w:r>
    </w:p>
    <w:p w14:paraId="7FAE4A98" w14:textId="2DDAA5BC" w:rsidR="00B67E5B" w:rsidRPr="0037664B" w:rsidRDefault="00B67E5B" w:rsidP="0037664B">
      <w:pPr>
        <w:pStyle w:val="ListParagraph"/>
        <w:numPr>
          <w:ilvl w:val="0"/>
          <w:numId w:val="50"/>
        </w:numPr>
        <w:spacing w:after="0" w:line="240" w:lineRule="auto"/>
        <w:jc w:val="both"/>
        <w:rPr>
          <w:rFonts w:cstheme="minorHAnsi"/>
          <w:sz w:val="22"/>
          <w:szCs w:val="22"/>
          <w:lang w:val="en-IN"/>
        </w:rPr>
      </w:pPr>
      <w:r w:rsidRPr="0037664B">
        <w:rPr>
          <w:rFonts w:cstheme="minorHAnsi"/>
          <w:sz w:val="22"/>
          <w:szCs w:val="22"/>
          <w:lang w:val="en-IN"/>
        </w:rPr>
        <w:t xml:space="preserve">Committed to continuous learning and maximizing value from each </w:t>
      </w:r>
      <w:r w:rsidRPr="0037664B">
        <w:rPr>
          <w:rFonts w:cstheme="minorHAnsi"/>
          <w:b/>
          <w:bCs/>
          <w:sz w:val="22"/>
          <w:szCs w:val="22"/>
          <w:lang w:val="en-IN"/>
        </w:rPr>
        <w:t>Salesforce</w:t>
      </w:r>
      <w:r w:rsidRPr="0037664B">
        <w:rPr>
          <w:rFonts w:cstheme="minorHAnsi"/>
          <w:sz w:val="22"/>
          <w:szCs w:val="22"/>
          <w:lang w:val="en-IN"/>
        </w:rPr>
        <w:t xml:space="preserve"> release by adopting new platform features and automation tools.</w:t>
      </w:r>
    </w:p>
    <w:p w14:paraId="38932F62" w14:textId="77777777" w:rsidR="00B73A9D" w:rsidRPr="00DD7920" w:rsidRDefault="00B73A9D" w:rsidP="00B73A9D">
      <w:pPr>
        <w:spacing w:after="0" w:line="240" w:lineRule="auto"/>
        <w:jc w:val="both"/>
        <w:rPr>
          <w:rFonts w:cstheme="minorHAnsi"/>
          <w:sz w:val="22"/>
          <w:szCs w:val="22"/>
        </w:rPr>
      </w:pPr>
    </w:p>
    <w:p w14:paraId="0C9D720E" w14:textId="6E65668A" w:rsidR="002F59C3" w:rsidRPr="001505E3" w:rsidRDefault="002F59C3" w:rsidP="00413D56">
      <w:pPr>
        <w:spacing w:after="0" w:line="276" w:lineRule="auto"/>
        <w:jc w:val="both"/>
        <w:rPr>
          <w:rFonts w:cstheme="minorHAnsi"/>
          <w:b/>
          <w:bCs/>
          <w:sz w:val="22"/>
          <w:szCs w:val="22"/>
          <w:u w:val="single"/>
        </w:rPr>
      </w:pPr>
      <w:r w:rsidRPr="001505E3">
        <w:rPr>
          <w:rFonts w:cstheme="minorHAnsi"/>
          <w:b/>
          <w:bCs/>
          <w:sz w:val="22"/>
          <w:szCs w:val="22"/>
          <w:u w:val="single"/>
        </w:rPr>
        <w:lastRenderedPageBreak/>
        <w:t>TECHNICAL SKILLS:</w:t>
      </w:r>
    </w:p>
    <w:tbl>
      <w:tblPr>
        <w:tblStyle w:val="TableGrid"/>
        <w:tblW w:w="0" w:type="auto"/>
        <w:tblLook w:val="04A0" w:firstRow="1" w:lastRow="0" w:firstColumn="1" w:lastColumn="0" w:noHBand="0" w:noVBand="1"/>
      </w:tblPr>
      <w:tblGrid>
        <w:gridCol w:w="3823"/>
        <w:gridCol w:w="6967"/>
      </w:tblGrid>
      <w:tr w:rsidR="00C22FE7" w:rsidRPr="001505E3" w14:paraId="2E13F8E3" w14:textId="77777777" w:rsidTr="00413D56">
        <w:tc>
          <w:tcPr>
            <w:tcW w:w="3823" w:type="dxa"/>
          </w:tcPr>
          <w:p w14:paraId="2D215CA2" w14:textId="1E6A44A0" w:rsidR="00C22FE7" w:rsidRPr="001505E3" w:rsidRDefault="00413D56" w:rsidP="00413D56">
            <w:pPr>
              <w:spacing w:line="276" w:lineRule="auto"/>
              <w:jc w:val="both"/>
              <w:rPr>
                <w:rFonts w:cstheme="minorHAnsi"/>
                <w:b/>
                <w:bCs/>
                <w:u w:val="single"/>
              </w:rPr>
            </w:pPr>
            <w:r w:rsidRPr="00DD7920">
              <w:rPr>
                <w:rFonts w:cstheme="minorHAnsi"/>
                <w:b/>
                <w:bCs/>
              </w:rPr>
              <w:t>Salesforce Platform</w:t>
            </w:r>
            <w:r>
              <w:rPr>
                <w:rFonts w:cstheme="minorHAnsi"/>
                <w:b/>
                <w:bCs/>
              </w:rPr>
              <w:t xml:space="preserve">: </w:t>
            </w:r>
          </w:p>
        </w:tc>
        <w:tc>
          <w:tcPr>
            <w:tcW w:w="6967" w:type="dxa"/>
          </w:tcPr>
          <w:p w14:paraId="73EB89D7" w14:textId="5BAF0D1F" w:rsidR="00C22FE7" w:rsidRPr="00413D56" w:rsidRDefault="00413D56" w:rsidP="00413D56">
            <w:pPr>
              <w:spacing w:line="276" w:lineRule="auto"/>
              <w:jc w:val="both"/>
              <w:rPr>
                <w:rFonts w:cstheme="minorHAnsi"/>
              </w:rPr>
            </w:pPr>
            <w:r w:rsidRPr="00DD7920">
              <w:rPr>
                <w:rFonts w:cstheme="minorHAnsi"/>
              </w:rPr>
              <w:t>Apex, LWC, Aura, Visualforce, Flows, Process Builder, Workflow Rules, Validation Rules, Approval Processes, SOQL, SOSL</w:t>
            </w:r>
            <w:r w:rsidRPr="00413D56">
              <w:rPr>
                <w:rFonts w:cstheme="minorHAnsi"/>
              </w:rPr>
              <w:t xml:space="preserve">, </w:t>
            </w:r>
            <w:r w:rsidRPr="00DD7920">
              <w:rPr>
                <w:rFonts w:cstheme="minorHAnsi"/>
              </w:rPr>
              <w:t>Lightning App Builder, Salesforce Connect, Lightning Web Components (LWC), Salesforce Inspector, Salesforce CLI</w:t>
            </w:r>
            <w:r w:rsidRPr="00413D56">
              <w:rPr>
                <w:rFonts w:cstheme="minorHAnsi"/>
              </w:rPr>
              <w:t xml:space="preserve">, </w:t>
            </w:r>
            <w:r w:rsidRPr="00DD7920">
              <w:rPr>
                <w:rFonts w:cstheme="minorHAnsi"/>
              </w:rPr>
              <w:t>Reports &amp; Dashboards, Experience Cloud, Marketing Cloud, Service Cloud, Sales Cloud, Financial Services Cloud</w:t>
            </w:r>
          </w:p>
        </w:tc>
      </w:tr>
      <w:tr w:rsidR="00C22FE7" w:rsidRPr="001505E3" w14:paraId="13FD6A2F" w14:textId="77777777" w:rsidTr="00413D56">
        <w:tc>
          <w:tcPr>
            <w:tcW w:w="3823" w:type="dxa"/>
          </w:tcPr>
          <w:p w14:paraId="4F3FF900" w14:textId="73A36283" w:rsidR="00C22FE7" w:rsidRPr="001505E3" w:rsidRDefault="00413D56" w:rsidP="00413D56">
            <w:pPr>
              <w:spacing w:line="276" w:lineRule="auto"/>
              <w:jc w:val="both"/>
              <w:rPr>
                <w:rFonts w:cstheme="minorHAnsi"/>
                <w:b/>
                <w:bCs/>
                <w:u w:val="single"/>
              </w:rPr>
            </w:pPr>
            <w:r w:rsidRPr="00DD7920">
              <w:rPr>
                <w:rFonts w:cstheme="minorHAnsi"/>
                <w:b/>
                <w:bCs/>
              </w:rPr>
              <w:t>Integration Tools</w:t>
            </w:r>
            <w:r>
              <w:rPr>
                <w:rFonts w:cstheme="minorHAnsi"/>
                <w:b/>
                <w:bCs/>
              </w:rPr>
              <w:t xml:space="preserve">: </w:t>
            </w:r>
          </w:p>
        </w:tc>
        <w:tc>
          <w:tcPr>
            <w:tcW w:w="6967" w:type="dxa"/>
          </w:tcPr>
          <w:p w14:paraId="64405B5A" w14:textId="21F669DB" w:rsidR="00C22FE7" w:rsidRPr="00413D56" w:rsidRDefault="00413D56" w:rsidP="00413D56">
            <w:pPr>
              <w:tabs>
                <w:tab w:val="num" w:pos="720"/>
              </w:tabs>
              <w:spacing w:line="276" w:lineRule="auto"/>
              <w:jc w:val="both"/>
              <w:rPr>
                <w:rFonts w:cstheme="minorHAnsi"/>
              </w:rPr>
            </w:pPr>
            <w:r w:rsidRPr="00DD7920">
              <w:rPr>
                <w:rFonts w:cstheme="minorHAnsi"/>
              </w:rPr>
              <w:t>REST API, SOAP API, Platform Events, Change Data Capture (CDC), Named Credentials, OAuth 2.0</w:t>
            </w:r>
            <w:r>
              <w:rPr>
                <w:rFonts w:cstheme="minorHAnsi"/>
              </w:rPr>
              <w:t xml:space="preserve">, </w:t>
            </w:r>
            <w:proofErr w:type="spellStart"/>
            <w:r w:rsidRPr="00DD7920">
              <w:rPr>
                <w:rFonts w:cstheme="minorHAnsi"/>
              </w:rPr>
              <w:t>Mulesoft</w:t>
            </w:r>
            <w:proofErr w:type="spellEnd"/>
            <w:r w:rsidRPr="00DD7920">
              <w:rPr>
                <w:rFonts w:cstheme="minorHAnsi"/>
              </w:rPr>
              <w:t>, Informatica Cloud, Salesforce Connect, Cast Iron</w:t>
            </w:r>
            <w:r>
              <w:rPr>
                <w:rFonts w:cstheme="minorHAnsi"/>
              </w:rPr>
              <w:t xml:space="preserve">, </w:t>
            </w:r>
            <w:r w:rsidRPr="00DD7920">
              <w:rPr>
                <w:rFonts w:cstheme="minorHAnsi"/>
              </w:rPr>
              <w:t>Custom ETL Pipelines, Integration with CLM tools, SAP, ServiceNow, Oracle &amp; SQL Server</w:t>
            </w:r>
          </w:p>
        </w:tc>
      </w:tr>
      <w:tr w:rsidR="00C22FE7" w:rsidRPr="001505E3" w14:paraId="19D9ABED" w14:textId="77777777" w:rsidTr="00413D56">
        <w:tc>
          <w:tcPr>
            <w:tcW w:w="3823" w:type="dxa"/>
          </w:tcPr>
          <w:p w14:paraId="7BDF426B" w14:textId="207F741A" w:rsidR="00C22FE7" w:rsidRPr="001505E3" w:rsidRDefault="00413D56" w:rsidP="00413D56">
            <w:pPr>
              <w:spacing w:line="276" w:lineRule="auto"/>
              <w:jc w:val="both"/>
              <w:rPr>
                <w:rFonts w:cstheme="minorHAnsi"/>
                <w:b/>
                <w:bCs/>
                <w:u w:val="single"/>
              </w:rPr>
            </w:pPr>
            <w:r w:rsidRPr="00DD7920">
              <w:rPr>
                <w:rFonts w:cstheme="minorHAnsi"/>
                <w:b/>
                <w:bCs/>
              </w:rPr>
              <w:t>Development Tools</w:t>
            </w:r>
            <w:r>
              <w:rPr>
                <w:rFonts w:cstheme="minorHAnsi"/>
                <w:b/>
                <w:bCs/>
              </w:rPr>
              <w:t xml:space="preserve">: </w:t>
            </w:r>
          </w:p>
        </w:tc>
        <w:tc>
          <w:tcPr>
            <w:tcW w:w="6967" w:type="dxa"/>
          </w:tcPr>
          <w:p w14:paraId="3F040FA9" w14:textId="4D764E32" w:rsidR="00C22FE7" w:rsidRPr="00413D56" w:rsidRDefault="00413D56" w:rsidP="00413D56">
            <w:pPr>
              <w:tabs>
                <w:tab w:val="num" w:pos="720"/>
              </w:tabs>
              <w:spacing w:line="276" w:lineRule="auto"/>
              <w:jc w:val="both"/>
              <w:rPr>
                <w:rFonts w:cstheme="minorHAnsi"/>
              </w:rPr>
            </w:pPr>
            <w:r w:rsidRPr="00DD7920">
              <w:rPr>
                <w:rFonts w:cstheme="minorHAnsi"/>
              </w:rPr>
              <w:t>Visual Studio Code, Git, GitHub, Bitbucket, ANT Migration Tool, Workbench, Force.com IDE, Eclipse IDE</w:t>
            </w:r>
            <w:r>
              <w:rPr>
                <w:rFonts w:cstheme="minorHAnsi"/>
              </w:rPr>
              <w:t xml:space="preserve">, </w:t>
            </w:r>
            <w:r w:rsidRPr="00DD7920">
              <w:rPr>
                <w:rFonts w:cstheme="minorHAnsi"/>
              </w:rPr>
              <w:t>Data Loader, Data Import Wizard, Salesforce Inspector, Developer Console</w:t>
            </w:r>
          </w:p>
        </w:tc>
      </w:tr>
      <w:tr w:rsidR="00C22FE7" w:rsidRPr="001505E3" w14:paraId="40911C67" w14:textId="77777777" w:rsidTr="00413D56">
        <w:tc>
          <w:tcPr>
            <w:tcW w:w="3823" w:type="dxa"/>
          </w:tcPr>
          <w:p w14:paraId="4EA55B4B" w14:textId="0B5A77BF" w:rsidR="00C22FE7" w:rsidRPr="001505E3" w:rsidRDefault="00413D56" w:rsidP="00413D56">
            <w:pPr>
              <w:spacing w:line="276" w:lineRule="auto"/>
              <w:jc w:val="both"/>
              <w:rPr>
                <w:rFonts w:cstheme="minorHAnsi"/>
                <w:b/>
                <w:bCs/>
                <w:u w:val="single"/>
              </w:rPr>
            </w:pPr>
            <w:r w:rsidRPr="00DD7920">
              <w:rPr>
                <w:rFonts w:cstheme="minorHAnsi"/>
                <w:b/>
                <w:bCs/>
              </w:rPr>
              <w:t>Web Technologies</w:t>
            </w:r>
            <w:r>
              <w:rPr>
                <w:rFonts w:cstheme="minorHAnsi"/>
                <w:b/>
                <w:bCs/>
              </w:rPr>
              <w:t xml:space="preserve">: </w:t>
            </w:r>
          </w:p>
        </w:tc>
        <w:tc>
          <w:tcPr>
            <w:tcW w:w="6967" w:type="dxa"/>
          </w:tcPr>
          <w:p w14:paraId="38AC2EED" w14:textId="69753061" w:rsidR="00C22FE7" w:rsidRPr="00413D56" w:rsidRDefault="00413D56" w:rsidP="00413D56">
            <w:pPr>
              <w:tabs>
                <w:tab w:val="num" w:pos="720"/>
              </w:tabs>
              <w:spacing w:line="276" w:lineRule="auto"/>
              <w:jc w:val="both"/>
              <w:rPr>
                <w:rFonts w:cstheme="minorHAnsi"/>
              </w:rPr>
            </w:pPr>
            <w:r w:rsidRPr="00DD7920">
              <w:rPr>
                <w:rFonts w:cstheme="minorHAnsi"/>
              </w:rPr>
              <w:t>HTML, CSS, JavaScript, JSON, XML, jQuery, JSP, Struts, Servlets</w:t>
            </w:r>
          </w:p>
        </w:tc>
      </w:tr>
      <w:tr w:rsidR="00C22FE7" w:rsidRPr="001505E3" w14:paraId="14158634" w14:textId="77777777" w:rsidTr="00413D56">
        <w:tc>
          <w:tcPr>
            <w:tcW w:w="3823" w:type="dxa"/>
          </w:tcPr>
          <w:p w14:paraId="19FB8140" w14:textId="77B1501C" w:rsidR="00C22FE7" w:rsidRPr="001505E3" w:rsidRDefault="00413D56" w:rsidP="00413D56">
            <w:pPr>
              <w:spacing w:line="276" w:lineRule="auto"/>
              <w:jc w:val="both"/>
              <w:rPr>
                <w:rFonts w:cstheme="minorHAnsi"/>
                <w:b/>
                <w:bCs/>
                <w:u w:val="single"/>
              </w:rPr>
            </w:pPr>
            <w:r w:rsidRPr="00DD7920">
              <w:rPr>
                <w:rFonts w:cstheme="minorHAnsi"/>
                <w:b/>
                <w:bCs/>
              </w:rPr>
              <w:t>Java Stack</w:t>
            </w:r>
            <w:r>
              <w:rPr>
                <w:rFonts w:cstheme="minorHAnsi"/>
                <w:b/>
                <w:bCs/>
              </w:rPr>
              <w:t xml:space="preserve">: </w:t>
            </w:r>
          </w:p>
        </w:tc>
        <w:tc>
          <w:tcPr>
            <w:tcW w:w="6967" w:type="dxa"/>
          </w:tcPr>
          <w:p w14:paraId="609A21F4" w14:textId="5BE5D262" w:rsidR="00C22FE7" w:rsidRPr="00413D56" w:rsidRDefault="00413D56" w:rsidP="00413D56">
            <w:pPr>
              <w:tabs>
                <w:tab w:val="num" w:pos="720"/>
              </w:tabs>
              <w:spacing w:line="276" w:lineRule="auto"/>
              <w:jc w:val="both"/>
              <w:rPr>
                <w:rFonts w:cstheme="minorHAnsi"/>
              </w:rPr>
            </w:pPr>
            <w:r w:rsidRPr="00DD7920">
              <w:rPr>
                <w:rFonts w:cstheme="minorHAnsi"/>
              </w:rPr>
              <w:t>Core Java, JDBC, JSP, Servlets, EJB, Hibernate, MVC, DAO, Singleton</w:t>
            </w:r>
            <w:r>
              <w:rPr>
                <w:rFonts w:cstheme="minorHAnsi"/>
              </w:rPr>
              <w:t xml:space="preserve">, </w:t>
            </w:r>
            <w:r w:rsidRPr="00DD7920">
              <w:rPr>
                <w:rFonts w:cstheme="minorHAnsi"/>
              </w:rPr>
              <w:t>Apache Tomcat, Oracle WebLogic Server</w:t>
            </w:r>
            <w:r>
              <w:rPr>
                <w:rFonts w:cstheme="minorHAnsi"/>
              </w:rPr>
              <w:t xml:space="preserve">, </w:t>
            </w:r>
            <w:r w:rsidRPr="00DD7920">
              <w:rPr>
                <w:rFonts w:cstheme="minorHAnsi"/>
              </w:rPr>
              <w:t>SOAP Web Services, WSDL</w:t>
            </w:r>
            <w:r w:rsidRPr="00413D56">
              <w:rPr>
                <w:rFonts w:cstheme="minorHAnsi"/>
              </w:rPr>
              <w:t xml:space="preserve">, </w:t>
            </w:r>
            <w:r w:rsidRPr="00DD7920">
              <w:rPr>
                <w:rFonts w:cstheme="minorHAnsi"/>
              </w:rPr>
              <w:t>JUnit, Log4j</w:t>
            </w:r>
          </w:p>
        </w:tc>
      </w:tr>
      <w:tr w:rsidR="00C22FE7" w:rsidRPr="001505E3" w14:paraId="4A09CC23" w14:textId="77777777" w:rsidTr="00413D56">
        <w:tc>
          <w:tcPr>
            <w:tcW w:w="3823" w:type="dxa"/>
          </w:tcPr>
          <w:p w14:paraId="18CA3656" w14:textId="34495AAA" w:rsidR="00C22FE7" w:rsidRPr="001505E3" w:rsidRDefault="00413D56" w:rsidP="00413D56">
            <w:pPr>
              <w:spacing w:line="276" w:lineRule="auto"/>
              <w:jc w:val="both"/>
              <w:rPr>
                <w:rFonts w:cstheme="minorHAnsi"/>
                <w:b/>
                <w:bCs/>
                <w:u w:val="single"/>
              </w:rPr>
            </w:pPr>
            <w:r w:rsidRPr="00DD7920">
              <w:rPr>
                <w:rFonts w:cstheme="minorHAnsi"/>
                <w:b/>
                <w:bCs/>
              </w:rPr>
              <w:t>Databases</w:t>
            </w:r>
            <w:r>
              <w:rPr>
                <w:rFonts w:cstheme="minorHAnsi"/>
                <w:b/>
                <w:bCs/>
              </w:rPr>
              <w:t xml:space="preserve">: </w:t>
            </w:r>
          </w:p>
        </w:tc>
        <w:tc>
          <w:tcPr>
            <w:tcW w:w="6967" w:type="dxa"/>
          </w:tcPr>
          <w:p w14:paraId="2093329F" w14:textId="6EBBF105" w:rsidR="00C22FE7" w:rsidRPr="00413D56" w:rsidRDefault="00413D56" w:rsidP="00413D56">
            <w:pPr>
              <w:tabs>
                <w:tab w:val="num" w:pos="720"/>
              </w:tabs>
              <w:spacing w:line="276" w:lineRule="auto"/>
              <w:jc w:val="both"/>
              <w:rPr>
                <w:rFonts w:cstheme="minorHAnsi"/>
              </w:rPr>
            </w:pPr>
            <w:r w:rsidRPr="00DD7920">
              <w:rPr>
                <w:rFonts w:cstheme="minorHAnsi"/>
              </w:rPr>
              <w:t>Oracle, MySQL, MS SQL Server, SQL, HQL</w:t>
            </w:r>
          </w:p>
        </w:tc>
      </w:tr>
      <w:tr w:rsidR="00C22FE7" w:rsidRPr="001505E3" w14:paraId="6C20D295" w14:textId="77777777" w:rsidTr="00413D56">
        <w:tc>
          <w:tcPr>
            <w:tcW w:w="3823" w:type="dxa"/>
          </w:tcPr>
          <w:p w14:paraId="74E93467" w14:textId="5469A70F" w:rsidR="00C22FE7" w:rsidRPr="001505E3" w:rsidRDefault="00413D56" w:rsidP="00413D56">
            <w:pPr>
              <w:spacing w:line="276" w:lineRule="auto"/>
              <w:jc w:val="both"/>
              <w:rPr>
                <w:rFonts w:cstheme="minorHAnsi"/>
                <w:b/>
                <w:bCs/>
                <w:u w:val="single"/>
              </w:rPr>
            </w:pPr>
            <w:r w:rsidRPr="00DD7920">
              <w:rPr>
                <w:rFonts w:cstheme="minorHAnsi"/>
                <w:b/>
                <w:bCs/>
              </w:rPr>
              <w:t>Project Management &amp; Methodologies</w:t>
            </w:r>
            <w:r>
              <w:rPr>
                <w:rFonts w:cstheme="minorHAnsi"/>
                <w:b/>
                <w:bCs/>
              </w:rPr>
              <w:t xml:space="preserve">: </w:t>
            </w:r>
          </w:p>
        </w:tc>
        <w:tc>
          <w:tcPr>
            <w:tcW w:w="6967" w:type="dxa"/>
          </w:tcPr>
          <w:p w14:paraId="318C3D85" w14:textId="3AA16694" w:rsidR="00C22FE7" w:rsidRPr="00413D56" w:rsidRDefault="00413D56" w:rsidP="00413D56">
            <w:pPr>
              <w:tabs>
                <w:tab w:val="num" w:pos="720"/>
              </w:tabs>
              <w:spacing w:line="276" w:lineRule="auto"/>
              <w:jc w:val="both"/>
              <w:rPr>
                <w:rFonts w:cstheme="minorHAnsi"/>
              </w:rPr>
            </w:pPr>
            <w:r w:rsidRPr="00DD7920">
              <w:rPr>
                <w:rFonts w:cstheme="minorHAnsi"/>
              </w:rPr>
              <w:t>Agile (Scrum), Waterfall, Jira, Confluence, SDLC</w:t>
            </w:r>
            <w:r>
              <w:rPr>
                <w:rFonts w:cstheme="minorHAnsi"/>
              </w:rPr>
              <w:t xml:space="preserve">, </w:t>
            </w:r>
            <w:r w:rsidRPr="00DD7920">
              <w:rPr>
                <w:rFonts w:cstheme="minorHAnsi"/>
              </w:rPr>
              <w:t>Sprint Planning, Daily Standups, UAT, QA, Documentation</w:t>
            </w:r>
          </w:p>
        </w:tc>
      </w:tr>
      <w:tr w:rsidR="00413D56" w:rsidRPr="001505E3" w14:paraId="70098067" w14:textId="77777777" w:rsidTr="00413D56">
        <w:tc>
          <w:tcPr>
            <w:tcW w:w="3823" w:type="dxa"/>
          </w:tcPr>
          <w:p w14:paraId="50674E86" w14:textId="6B739AB9" w:rsidR="00413D56" w:rsidRPr="00DD7920" w:rsidRDefault="00413D56" w:rsidP="00413D56">
            <w:pPr>
              <w:spacing w:line="276" w:lineRule="auto"/>
              <w:jc w:val="both"/>
              <w:rPr>
                <w:rFonts w:cstheme="minorHAnsi"/>
                <w:b/>
                <w:bCs/>
              </w:rPr>
            </w:pPr>
            <w:r w:rsidRPr="00DD7920">
              <w:rPr>
                <w:rFonts w:cstheme="minorHAnsi"/>
                <w:b/>
                <w:bCs/>
              </w:rPr>
              <w:t>Security &amp; Compliance</w:t>
            </w:r>
            <w:r>
              <w:rPr>
                <w:rFonts w:cstheme="minorHAnsi"/>
                <w:b/>
                <w:bCs/>
              </w:rPr>
              <w:t xml:space="preserve">: </w:t>
            </w:r>
          </w:p>
        </w:tc>
        <w:tc>
          <w:tcPr>
            <w:tcW w:w="6967" w:type="dxa"/>
          </w:tcPr>
          <w:p w14:paraId="263C3D54" w14:textId="345968A3" w:rsidR="00413D56" w:rsidRPr="00DD7920" w:rsidRDefault="00413D56" w:rsidP="00413D56">
            <w:pPr>
              <w:tabs>
                <w:tab w:val="num" w:pos="720"/>
              </w:tabs>
              <w:spacing w:line="276" w:lineRule="auto"/>
              <w:jc w:val="both"/>
              <w:rPr>
                <w:rFonts w:cstheme="minorHAnsi"/>
              </w:rPr>
            </w:pPr>
            <w:r w:rsidRPr="00DD7920">
              <w:rPr>
                <w:rFonts w:cstheme="minorHAnsi"/>
              </w:rPr>
              <w:t>Profiles, Roles, Permission Sets, OWD, FLS</w:t>
            </w:r>
            <w:r>
              <w:rPr>
                <w:rFonts w:cstheme="minorHAnsi"/>
              </w:rPr>
              <w:t xml:space="preserve">, </w:t>
            </w:r>
            <w:r w:rsidRPr="00DD7920">
              <w:rPr>
                <w:rFonts w:cstheme="minorHAnsi"/>
              </w:rPr>
              <w:t>Audit Trail, Encryption, GDPR, HIPAA, SOX Compliance</w:t>
            </w:r>
          </w:p>
        </w:tc>
      </w:tr>
      <w:tr w:rsidR="00413D56" w:rsidRPr="001505E3" w14:paraId="66ED22CE" w14:textId="77777777" w:rsidTr="00413D56">
        <w:tc>
          <w:tcPr>
            <w:tcW w:w="3823" w:type="dxa"/>
          </w:tcPr>
          <w:p w14:paraId="4C8FA05B" w14:textId="2834A827" w:rsidR="00413D56" w:rsidRPr="00DD7920" w:rsidRDefault="00413D56" w:rsidP="00413D56">
            <w:pPr>
              <w:spacing w:line="276" w:lineRule="auto"/>
              <w:jc w:val="both"/>
              <w:rPr>
                <w:rFonts w:cstheme="minorHAnsi"/>
                <w:b/>
                <w:bCs/>
              </w:rPr>
            </w:pPr>
            <w:r w:rsidRPr="00DD7920">
              <w:rPr>
                <w:rFonts w:cstheme="minorHAnsi"/>
                <w:b/>
                <w:bCs/>
              </w:rPr>
              <w:t>Documentation &amp; Modeling</w:t>
            </w:r>
            <w:r>
              <w:rPr>
                <w:rFonts w:cstheme="minorHAnsi"/>
                <w:b/>
                <w:bCs/>
              </w:rPr>
              <w:t xml:space="preserve">: </w:t>
            </w:r>
          </w:p>
        </w:tc>
        <w:tc>
          <w:tcPr>
            <w:tcW w:w="6967" w:type="dxa"/>
          </w:tcPr>
          <w:p w14:paraId="3D079508" w14:textId="6BFF9BD5" w:rsidR="00413D56" w:rsidRPr="00DD7920" w:rsidRDefault="00413D56" w:rsidP="00413D56">
            <w:pPr>
              <w:tabs>
                <w:tab w:val="num" w:pos="720"/>
              </w:tabs>
              <w:spacing w:line="276" w:lineRule="auto"/>
              <w:jc w:val="both"/>
              <w:rPr>
                <w:rFonts w:cstheme="minorHAnsi"/>
              </w:rPr>
            </w:pPr>
            <w:r w:rsidRPr="00DD7920">
              <w:rPr>
                <w:rFonts w:cstheme="minorHAnsi"/>
              </w:rPr>
              <w:t>UML Diagrams (Class, Sequence, Use Case)</w:t>
            </w:r>
            <w:r>
              <w:rPr>
                <w:rFonts w:cstheme="minorHAnsi"/>
              </w:rPr>
              <w:t xml:space="preserve">, </w:t>
            </w:r>
            <w:r w:rsidRPr="00DD7920">
              <w:rPr>
                <w:rFonts w:cstheme="minorHAnsi"/>
              </w:rPr>
              <w:t>Technical Design Documents (TDD), Deployment Plans, User Manuals</w:t>
            </w:r>
          </w:p>
        </w:tc>
      </w:tr>
    </w:tbl>
    <w:p w14:paraId="5814669C" w14:textId="77777777" w:rsidR="000A261E" w:rsidRPr="00413D56" w:rsidRDefault="000A261E" w:rsidP="00E011C4">
      <w:pPr>
        <w:spacing w:after="0" w:line="240" w:lineRule="auto"/>
        <w:jc w:val="both"/>
        <w:rPr>
          <w:rFonts w:cstheme="minorHAnsi"/>
          <w:sz w:val="22"/>
          <w:szCs w:val="22"/>
        </w:rPr>
      </w:pPr>
    </w:p>
    <w:p w14:paraId="00CE90D7" w14:textId="0FD87EF0" w:rsidR="00E011C4" w:rsidRPr="001505E3" w:rsidRDefault="00E011C4" w:rsidP="00E011C4">
      <w:pPr>
        <w:spacing w:after="0" w:line="240" w:lineRule="auto"/>
        <w:jc w:val="both"/>
        <w:rPr>
          <w:rFonts w:cstheme="minorHAnsi"/>
          <w:b/>
          <w:bCs/>
          <w:sz w:val="22"/>
          <w:szCs w:val="22"/>
          <w:u w:val="single"/>
        </w:rPr>
      </w:pPr>
      <w:r w:rsidRPr="001505E3">
        <w:rPr>
          <w:rFonts w:cstheme="minorHAnsi"/>
          <w:b/>
          <w:bCs/>
          <w:sz w:val="22"/>
          <w:szCs w:val="22"/>
          <w:u w:val="single"/>
        </w:rPr>
        <w:t>CERTIFICATION</w:t>
      </w:r>
      <w:r w:rsidR="00C56162">
        <w:rPr>
          <w:rFonts w:cstheme="minorHAnsi"/>
          <w:b/>
          <w:bCs/>
          <w:sz w:val="22"/>
          <w:szCs w:val="22"/>
          <w:u w:val="single"/>
        </w:rPr>
        <w:t>S</w:t>
      </w:r>
      <w:r w:rsidRPr="001505E3">
        <w:rPr>
          <w:rFonts w:cstheme="minorHAnsi"/>
          <w:b/>
          <w:bCs/>
          <w:sz w:val="22"/>
          <w:szCs w:val="22"/>
          <w:u w:val="single"/>
        </w:rPr>
        <w:t>:</w:t>
      </w:r>
    </w:p>
    <w:p w14:paraId="23BF627B" w14:textId="77777777" w:rsidR="00852560" w:rsidRPr="00852560" w:rsidRDefault="00852560" w:rsidP="00852560">
      <w:pPr>
        <w:pStyle w:val="ListParagraph"/>
        <w:numPr>
          <w:ilvl w:val="0"/>
          <w:numId w:val="13"/>
        </w:numPr>
        <w:spacing w:after="0" w:line="240" w:lineRule="auto"/>
        <w:ind w:left="360"/>
        <w:jc w:val="both"/>
        <w:rPr>
          <w:rFonts w:cstheme="minorHAnsi"/>
          <w:sz w:val="22"/>
          <w:szCs w:val="22"/>
        </w:rPr>
      </w:pPr>
      <w:r w:rsidRPr="00852560">
        <w:rPr>
          <w:rFonts w:cstheme="minorHAnsi"/>
          <w:sz w:val="22"/>
          <w:szCs w:val="22"/>
        </w:rPr>
        <w:t>Salesforce Certified Administrator</w:t>
      </w:r>
    </w:p>
    <w:p w14:paraId="0031BE90" w14:textId="77777777" w:rsidR="00852560" w:rsidRPr="00852560" w:rsidRDefault="00852560" w:rsidP="00852560">
      <w:pPr>
        <w:pStyle w:val="ListParagraph"/>
        <w:numPr>
          <w:ilvl w:val="0"/>
          <w:numId w:val="13"/>
        </w:numPr>
        <w:spacing w:after="0" w:line="240" w:lineRule="auto"/>
        <w:ind w:left="360"/>
        <w:jc w:val="both"/>
        <w:rPr>
          <w:rFonts w:cstheme="minorHAnsi"/>
          <w:sz w:val="22"/>
          <w:szCs w:val="22"/>
        </w:rPr>
      </w:pPr>
      <w:r w:rsidRPr="00852560">
        <w:rPr>
          <w:rFonts w:cstheme="minorHAnsi"/>
          <w:sz w:val="22"/>
          <w:szCs w:val="22"/>
        </w:rPr>
        <w:t>Salesforce Platform Developer I</w:t>
      </w:r>
    </w:p>
    <w:p w14:paraId="0F683E6E" w14:textId="77777777" w:rsidR="00852560" w:rsidRPr="00852560" w:rsidRDefault="00852560" w:rsidP="00852560">
      <w:pPr>
        <w:pStyle w:val="ListParagraph"/>
        <w:numPr>
          <w:ilvl w:val="0"/>
          <w:numId w:val="13"/>
        </w:numPr>
        <w:spacing w:after="0" w:line="240" w:lineRule="auto"/>
        <w:ind w:left="360"/>
        <w:jc w:val="both"/>
        <w:rPr>
          <w:rFonts w:cstheme="minorHAnsi"/>
          <w:sz w:val="22"/>
          <w:szCs w:val="22"/>
        </w:rPr>
      </w:pPr>
      <w:r w:rsidRPr="00852560">
        <w:rPr>
          <w:rFonts w:cstheme="minorHAnsi"/>
          <w:sz w:val="22"/>
          <w:szCs w:val="22"/>
        </w:rPr>
        <w:t>Salesforce Platform Developer II</w:t>
      </w:r>
    </w:p>
    <w:p w14:paraId="2D2FCA92" w14:textId="77777777" w:rsidR="00852560" w:rsidRPr="00852560" w:rsidRDefault="00852560" w:rsidP="00852560">
      <w:pPr>
        <w:pStyle w:val="ListParagraph"/>
        <w:numPr>
          <w:ilvl w:val="0"/>
          <w:numId w:val="13"/>
        </w:numPr>
        <w:spacing w:after="0" w:line="240" w:lineRule="auto"/>
        <w:ind w:left="360"/>
        <w:jc w:val="both"/>
        <w:rPr>
          <w:rFonts w:cstheme="minorHAnsi"/>
          <w:sz w:val="22"/>
          <w:szCs w:val="22"/>
        </w:rPr>
      </w:pPr>
      <w:r w:rsidRPr="00852560">
        <w:rPr>
          <w:rFonts w:cstheme="minorHAnsi"/>
          <w:sz w:val="22"/>
          <w:szCs w:val="22"/>
        </w:rPr>
        <w:t>Salesforce Service Cloud</w:t>
      </w:r>
    </w:p>
    <w:p w14:paraId="1D7B0542" w14:textId="77777777" w:rsidR="00852560" w:rsidRPr="00852560" w:rsidRDefault="00852560" w:rsidP="00852560">
      <w:pPr>
        <w:spacing w:after="0" w:line="240" w:lineRule="auto"/>
        <w:jc w:val="both"/>
        <w:rPr>
          <w:rFonts w:cstheme="minorHAnsi"/>
          <w:b/>
          <w:bCs/>
          <w:sz w:val="22"/>
          <w:szCs w:val="22"/>
          <w:u w:val="single"/>
        </w:rPr>
      </w:pPr>
    </w:p>
    <w:p w14:paraId="13858634" w14:textId="5BC38BDF" w:rsidR="00852560" w:rsidRPr="00852560" w:rsidRDefault="00852560" w:rsidP="00852560">
      <w:pPr>
        <w:spacing w:after="0" w:line="240" w:lineRule="auto"/>
        <w:jc w:val="both"/>
        <w:rPr>
          <w:rFonts w:cstheme="minorHAnsi"/>
          <w:b/>
          <w:bCs/>
          <w:sz w:val="22"/>
          <w:szCs w:val="22"/>
          <w:u w:val="single"/>
        </w:rPr>
      </w:pPr>
      <w:r w:rsidRPr="00852560">
        <w:rPr>
          <w:rFonts w:cstheme="minorHAnsi"/>
          <w:b/>
          <w:bCs/>
          <w:sz w:val="22"/>
          <w:szCs w:val="22"/>
          <w:u w:val="single"/>
        </w:rPr>
        <w:t>EDUCATION</w:t>
      </w:r>
      <w:r>
        <w:rPr>
          <w:rFonts w:cstheme="minorHAnsi"/>
          <w:b/>
          <w:bCs/>
          <w:sz w:val="22"/>
          <w:szCs w:val="22"/>
          <w:u w:val="single"/>
        </w:rPr>
        <w:t>:</w:t>
      </w:r>
    </w:p>
    <w:p w14:paraId="047A2879" w14:textId="09A4EC3E" w:rsidR="00852560" w:rsidRPr="00852560" w:rsidRDefault="00852560" w:rsidP="00852560">
      <w:pPr>
        <w:pStyle w:val="ListParagraph"/>
        <w:numPr>
          <w:ilvl w:val="0"/>
          <w:numId w:val="13"/>
        </w:numPr>
        <w:spacing w:after="0" w:line="240" w:lineRule="auto"/>
        <w:ind w:left="360"/>
        <w:jc w:val="both"/>
        <w:rPr>
          <w:rFonts w:cstheme="minorHAnsi"/>
          <w:sz w:val="22"/>
          <w:szCs w:val="22"/>
        </w:rPr>
      </w:pPr>
      <w:proofErr w:type="gramStart"/>
      <w:r w:rsidRPr="00852560">
        <w:rPr>
          <w:rFonts w:cstheme="minorHAnsi"/>
          <w:sz w:val="22"/>
          <w:szCs w:val="22"/>
        </w:rPr>
        <w:t>Master’s in Computer Science</w:t>
      </w:r>
      <w:proofErr w:type="gramEnd"/>
      <w:r w:rsidRPr="00852560">
        <w:rPr>
          <w:rFonts w:cstheme="minorHAnsi"/>
          <w:sz w:val="22"/>
          <w:szCs w:val="22"/>
        </w:rPr>
        <w:t xml:space="preserve"> from Sacred Heart University</w:t>
      </w:r>
      <w:r w:rsidR="00927740">
        <w:rPr>
          <w:rFonts w:cstheme="minorHAnsi"/>
          <w:sz w:val="22"/>
          <w:szCs w:val="22"/>
        </w:rPr>
        <w:t>, USA.</w:t>
      </w:r>
    </w:p>
    <w:p w14:paraId="5D6F6A8B" w14:textId="34E6E7FF" w:rsidR="00852560" w:rsidRPr="00852560" w:rsidRDefault="00852560" w:rsidP="00852560">
      <w:pPr>
        <w:pStyle w:val="ListParagraph"/>
        <w:numPr>
          <w:ilvl w:val="0"/>
          <w:numId w:val="13"/>
        </w:numPr>
        <w:spacing w:after="0" w:line="240" w:lineRule="auto"/>
        <w:ind w:left="360"/>
        <w:jc w:val="both"/>
        <w:rPr>
          <w:rFonts w:cstheme="minorHAnsi"/>
          <w:sz w:val="22"/>
          <w:szCs w:val="22"/>
        </w:rPr>
      </w:pPr>
      <w:proofErr w:type="gramStart"/>
      <w:r w:rsidRPr="00852560">
        <w:rPr>
          <w:rFonts w:cstheme="minorHAnsi"/>
          <w:sz w:val="22"/>
          <w:szCs w:val="22"/>
        </w:rPr>
        <w:t>Bachelor’s in Information Technology</w:t>
      </w:r>
      <w:proofErr w:type="gramEnd"/>
      <w:r w:rsidRPr="00852560">
        <w:rPr>
          <w:rFonts w:cstheme="minorHAnsi"/>
          <w:sz w:val="22"/>
          <w:szCs w:val="22"/>
        </w:rPr>
        <w:t>, All India Institute of Technology, Hyderabad</w:t>
      </w:r>
      <w:r w:rsidR="00927740">
        <w:rPr>
          <w:rFonts w:cstheme="minorHAnsi"/>
          <w:sz w:val="22"/>
          <w:szCs w:val="22"/>
        </w:rPr>
        <w:t>, INDIA.</w:t>
      </w:r>
    </w:p>
    <w:p w14:paraId="23E72F63" w14:textId="77777777" w:rsidR="000A261E" w:rsidRPr="001505E3" w:rsidRDefault="000A261E" w:rsidP="000A261E">
      <w:pPr>
        <w:spacing w:after="0" w:line="240" w:lineRule="auto"/>
        <w:jc w:val="both"/>
        <w:rPr>
          <w:rFonts w:cstheme="minorHAnsi"/>
          <w:b/>
          <w:bCs/>
          <w:sz w:val="22"/>
          <w:szCs w:val="22"/>
          <w:u w:val="single"/>
        </w:rPr>
      </w:pPr>
    </w:p>
    <w:p w14:paraId="7711B5D7" w14:textId="77777777" w:rsidR="000A261E" w:rsidRPr="001505E3" w:rsidRDefault="000A261E" w:rsidP="000A261E">
      <w:pPr>
        <w:spacing w:after="0" w:line="240" w:lineRule="auto"/>
        <w:jc w:val="both"/>
        <w:rPr>
          <w:rFonts w:cstheme="minorHAnsi"/>
          <w:b/>
          <w:bCs/>
          <w:sz w:val="22"/>
          <w:szCs w:val="22"/>
          <w:u w:val="single"/>
        </w:rPr>
      </w:pPr>
      <w:r w:rsidRPr="001505E3">
        <w:rPr>
          <w:rFonts w:cstheme="minorHAnsi"/>
          <w:b/>
          <w:bCs/>
          <w:sz w:val="22"/>
          <w:szCs w:val="22"/>
          <w:u w:val="single"/>
        </w:rPr>
        <w:t>PROFESSIONAL EXPERIENCE:</w:t>
      </w:r>
    </w:p>
    <w:p w14:paraId="3E5D7F3D" w14:textId="7E683CEE" w:rsidR="000A261E" w:rsidRPr="001505E3" w:rsidRDefault="002343D7" w:rsidP="000A261E">
      <w:pPr>
        <w:spacing w:after="0" w:line="240" w:lineRule="auto"/>
        <w:jc w:val="both"/>
        <w:rPr>
          <w:rFonts w:cstheme="minorHAnsi"/>
          <w:b/>
          <w:bCs/>
          <w:sz w:val="22"/>
          <w:szCs w:val="22"/>
        </w:rPr>
      </w:pPr>
      <w:r w:rsidRPr="002343D7">
        <w:rPr>
          <w:rFonts w:cstheme="minorHAnsi"/>
          <w:b/>
          <w:bCs/>
          <w:sz w:val="22"/>
          <w:szCs w:val="22"/>
          <w:lang w:val="en-IN"/>
        </w:rPr>
        <w:t>Johnson &amp; Johnson, NJ</w:t>
      </w:r>
      <w:r>
        <w:rPr>
          <w:rFonts w:cstheme="minorHAnsi"/>
          <w:b/>
          <w:bCs/>
          <w:sz w:val="22"/>
          <w:szCs w:val="22"/>
          <w:lang w:val="en-IN"/>
        </w:rPr>
        <w:t xml:space="preserve"> </w:t>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sidRPr="002343D7">
        <w:rPr>
          <w:rFonts w:cstheme="minorHAnsi"/>
          <w:b/>
          <w:bCs/>
          <w:sz w:val="22"/>
          <w:szCs w:val="22"/>
          <w:lang w:val="en-IN"/>
        </w:rPr>
        <w:t>Aug</w:t>
      </w:r>
      <w:r>
        <w:rPr>
          <w:rFonts w:cstheme="minorHAnsi"/>
          <w:b/>
          <w:bCs/>
          <w:sz w:val="22"/>
          <w:szCs w:val="22"/>
          <w:lang w:val="en-IN"/>
        </w:rPr>
        <w:t>’</w:t>
      </w:r>
      <w:r w:rsidRPr="002343D7">
        <w:rPr>
          <w:rFonts w:cstheme="minorHAnsi"/>
          <w:b/>
          <w:bCs/>
          <w:sz w:val="22"/>
          <w:szCs w:val="22"/>
          <w:lang w:val="en-IN"/>
        </w:rPr>
        <w:t xml:space="preserve">22 </w:t>
      </w:r>
      <w:r w:rsidR="00A500E6" w:rsidRPr="001505E3">
        <w:rPr>
          <w:rFonts w:cstheme="minorHAnsi"/>
          <w:b/>
          <w:bCs/>
          <w:sz w:val="22"/>
          <w:szCs w:val="22"/>
        </w:rPr>
        <w:t>– Present</w:t>
      </w:r>
    </w:p>
    <w:p w14:paraId="373503D5" w14:textId="63B72C90" w:rsidR="00A500E6" w:rsidRPr="001505E3" w:rsidRDefault="00A500E6" w:rsidP="000A261E">
      <w:pPr>
        <w:spacing w:after="0" w:line="240" w:lineRule="auto"/>
        <w:jc w:val="both"/>
        <w:rPr>
          <w:rFonts w:cstheme="minorHAnsi"/>
          <w:b/>
          <w:bCs/>
          <w:sz w:val="22"/>
          <w:szCs w:val="22"/>
        </w:rPr>
      </w:pPr>
      <w:r w:rsidRPr="001505E3">
        <w:rPr>
          <w:rFonts w:cstheme="minorHAnsi"/>
          <w:b/>
          <w:bCs/>
          <w:sz w:val="22"/>
          <w:szCs w:val="22"/>
        </w:rPr>
        <w:t>Role:</w:t>
      </w:r>
      <w:r w:rsidR="002343D7">
        <w:rPr>
          <w:rFonts w:cstheme="minorHAnsi"/>
          <w:b/>
          <w:bCs/>
          <w:sz w:val="22"/>
          <w:szCs w:val="22"/>
        </w:rPr>
        <w:t xml:space="preserve"> </w:t>
      </w:r>
      <w:r w:rsidR="002343D7" w:rsidRPr="002343D7">
        <w:rPr>
          <w:rFonts w:cstheme="minorHAnsi"/>
          <w:b/>
          <w:bCs/>
          <w:sz w:val="22"/>
          <w:szCs w:val="22"/>
          <w:lang w:val="en-IN"/>
        </w:rPr>
        <w:t>Salesforce Developer / Support Lead</w:t>
      </w:r>
    </w:p>
    <w:p w14:paraId="42A2554F" w14:textId="0FE169A8" w:rsidR="00A500E6" w:rsidRPr="001505E3" w:rsidRDefault="00A500E6" w:rsidP="000A261E">
      <w:pPr>
        <w:spacing w:after="0" w:line="240" w:lineRule="auto"/>
        <w:jc w:val="both"/>
        <w:rPr>
          <w:rFonts w:cstheme="minorHAnsi"/>
          <w:b/>
          <w:bCs/>
          <w:sz w:val="22"/>
          <w:szCs w:val="22"/>
          <w:u w:val="single"/>
        </w:rPr>
      </w:pPr>
      <w:r w:rsidRPr="001505E3">
        <w:rPr>
          <w:rFonts w:cstheme="minorHAnsi"/>
          <w:b/>
          <w:bCs/>
          <w:sz w:val="22"/>
          <w:szCs w:val="22"/>
          <w:u w:val="single"/>
        </w:rPr>
        <w:t>Responsibilities:</w:t>
      </w:r>
    </w:p>
    <w:p>
      <w:r>
        <w:t>• Customized Salesforce Financial Services Cloud (FSC) data model by extending Person Accounts, Financial Accounts, and Relationship Groups with Apex, validation rules, and Lightning components to support enterprise financial processes.</w:t>
      </w:r>
    </w:p>
    <w:p>
      <w:r>
        <w:t>• Developed Lightning Web Components (LWC) and Apex automation for FSC features like client 360° view, household relationship mapping, and financial goal tracking, enabling advisors to access holistic client insights and streamline compliance workflows.</w:t>
      </w:r>
    </w:p>
    <w:p w14:paraId="40149AEB"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Led a global team of 18 developers and support engineers across time zones to manage multi-org Salesforce implementations with 24/7 uptime.</w:t>
      </w:r>
    </w:p>
    <w:p w14:paraId="7187F5B8"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Designed and developed scalable solutions using Apex triggers, classes, batch jobs, and schedulers to automate business logic.</w:t>
      </w:r>
    </w:p>
    <w:p w14:paraId="07EA9792"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Built custom Lightning Web Components (LWC) and Aura Components to deliver responsive, dynamic UI experiences.</w:t>
      </w:r>
    </w:p>
    <w:p w14:paraId="4DC57C1A"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Migrated legacy Visualforce pages and Classic workflows into modern Lightning Experience and Flow-based architecture.</w:t>
      </w:r>
    </w:p>
    <w:p w14:paraId="2C36D6E6"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 xml:space="preserve">Integrated Salesforce with SAP, ServiceNow, and external marketing platforms via REST/SOAP APIs using </w:t>
      </w:r>
      <w:proofErr w:type="spellStart"/>
      <w:r w:rsidRPr="002343D7">
        <w:rPr>
          <w:rFonts w:cstheme="minorHAnsi"/>
          <w:sz w:val="22"/>
          <w:szCs w:val="22"/>
        </w:rPr>
        <w:t>Mulesoft</w:t>
      </w:r>
      <w:proofErr w:type="spellEnd"/>
      <w:r w:rsidRPr="002343D7">
        <w:rPr>
          <w:rFonts w:cstheme="minorHAnsi"/>
          <w:sz w:val="22"/>
          <w:szCs w:val="22"/>
        </w:rPr>
        <w:t xml:space="preserve"> and Informatica Cloud.</w:t>
      </w:r>
    </w:p>
    <w:p w14:paraId="4EDF0D25"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Engineered secure, scalable Named Credential-based integrations with OAuth 2.0 and JWT authorization.</w:t>
      </w:r>
    </w:p>
    <w:p w14:paraId="5E082B3E"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lastRenderedPageBreak/>
        <w:t>Managed release cycles using ANT Migration Tool, Salesforce CLI, and Change Sets across multiple environments (Dev, QA, UAT, Prod).</w:t>
      </w:r>
    </w:p>
    <w:p w14:paraId="7A6FCB74"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Defined and enforced validation rules, duplicate rules, and automation for data quality governance.</w:t>
      </w:r>
    </w:p>
    <w:p w14:paraId="2DDD0A7E" w14:textId="7192BF1D"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Led implementation of advanced security configurations</w:t>
      </w:r>
      <w:r w:rsidR="005E158C" w:rsidRPr="005E158C">
        <w:rPr>
          <w:rFonts w:cstheme="minorHAnsi"/>
          <w:sz w:val="22"/>
          <w:szCs w:val="22"/>
        </w:rPr>
        <w:t>,</w:t>
      </w:r>
      <w:r w:rsidRPr="002343D7">
        <w:rPr>
          <w:rFonts w:cstheme="minorHAnsi"/>
          <w:sz w:val="22"/>
          <w:szCs w:val="22"/>
        </w:rPr>
        <w:t xml:space="preserve"> including profiles, permission sets, sharing rules, and org-wide defaults.</w:t>
      </w:r>
    </w:p>
    <w:p w14:paraId="13E8463D"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Developed a Marketing Cloud integration to drive personalized campaigns using Salesforce custom objects and event triggers.</w:t>
      </w:r>
    </w:p>
    <w:p w14:paraId="50DB4A0E"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Architected real-time and near-real-time data synchronization with external systems using Platform Events and CDC.</w:t>
      </w:r>
    </w:p>
    <w:p w14:paraId="07B4E843" w14:textId="7DE55A4E"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 xml:space="preserve">Established ETL pipelines using Informatica Cloud and Data Loader for large-volume data transformations and </w:t>
      </w:r>
      <w:r w:rsidR="0037664B">
        <w:rPr>
          <w:rFonts w:cstheme="minorHAnsi"/>
          <w:sz w:val="22"/>
          <w:szCs w:val="22"/>
        </w:rPr>
        <w:t>loads</w:t>
      </w:r>
      <w:r w:rsidRPr="002343D7">
        <w:rPr>
          <w:rFonts w:cstheme="minorHAnsi"/>
          <w:sz w:val="22"/>
          <w:szCs w:val="22"/>
        </w:rPr>
        <w:t>.</w:t>
      </w:r>
    </w:p>
    <w:p w14:paraId="423EF867"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Implemented automated approval processes for quote and contract workflows, reducing manual steps and compliance risk.</w:t>
      </w:r>
    </w:p>
    <w:p w14:paraId="04CC6BC0"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Created customized Reports and Dashboards in Lightning for sales, service, and executive stakeholders.</w:t>
      </w:r>
    </w:p>
    <w:p w14:paraId="314E608B"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Deployed Experience Cloud portals to facilitate secure external access for partners and customers.</w:t>
      </w:r>
    </w:p>
    <w:p w14:paraId="26DA8C64"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Built reusable Flows and screen flows to enhance automation and reduce Apex dependency.</w:t>
      </w:r>
    </w:p>
    <w:p w14:paraId="29488E47" w14:textId="46A18AD8"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Maintained sandbox strategies and refresh protocols</w:t>
      </w:r>
      <w:r w:rsidR="005E158C" w:rsidRPr="005E158C">
        <w:rPr>
          <w:rFonts w:cstheme="minorHAnsi"/>
          <w:sz w:val="22"/>
          <w:szCs w:val="22"/>
        </w:rPr>
        <w:t>,</w:t>
      </w:r>
      <w:r w:rsidRPr="002343D7">
        <w:rPr>
          <w:rFonts w:cstheme="minorHAnsi"/>
          <w:sz w:val="22"/>
          <w:szCs w:val="22"/>
        </w:rPr>
        <w:t xml:space="preserve"> ensuring consistency and stability across test environments.</w:t>
      </w:r>
    </w:p>
    <w:p w14:paraId="5F870B3D"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Mentored junior developers in Apex, LWC, Git workflows, and code optimization best practices.</w:t>
      </w:r>
    </w:p>
    <w:p w14:paraId="5AC70E02"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Collaborated with architects, QA teams, and business stakeholders using Agile Scrum methodology and Jira.</w:t>
      </w:r>
    </w:p>
    <w:p w14:paraId="21713D51"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Created integration layers for Salesforce-to-DWH using SQL Server, Oracle, and Informatica for business intelligence.</w:t>
      </w:r>
    </w:p>
    <w:p w14:paraId="104A170F"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Used Salesforce Inspector, Workbench, and Developer Console for real-time troubleshooting and data manipulation.</w:t>
      </w:r>
    </w:p>
    <w:p w14:paraId="05634AA2"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Participated in Salesforce seasonal release assessments and implemented new features like Dynamic Forms and OmniStudio.</w:t>
      </w:r>
    </w:p>
    <w:p w14:paraId="4D32D476"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Enforced compliance with GDPR and HIPAA by managing audit trails, field-level encryption, and secure integrations.</w:t>
      </w:r>
    </w:p>
    <w:p w14:paraId="320D81C5"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Delivered UAT support, end-user documentation, and training sessions during major rollout phases.</w:t>
      </w:r>
    </w:p>
    <w:p w14:paraId="4B38204F" w14:textId="77777777" w:rsidR="002343D7" w:rsidRPr="002343D7" w:rsidRDefault="002343D7" w:rsidP="005E158C">
      <w:pPr>
        <w:pStyle w:val="ListParagraph"/>
        <w:numPr>
          <w:ilvl w:val="0"/>
          <w:numId w:val="13"/>
        </w:numPr>
        <w:spacing w:after="0" w:line="240" w:lineRule="auto"/>
        <w:ind w:left="360"/>
        <w:jc w:val="both"/>
        <w:rPr>
          <w:rFonts w:cstheme="minorHAnsi"/>
          <w:sz w:val="22"/>
          <w:szCs w:val="22"/>
        </w:rPr>
      </w:pPr>
      <w:r w:rsidRPr="002343D7">
        <w:rPr>
          <w:rFonts w:cstheme="minorHAnsi"/>
          <w:sz w:val="22"/>
          <w:szCs w:val="22"/>
        </w:rPr>
        <w:t>Reduced incident response time by 60% through automation of case handling and proactive system monitoring.</w:t>
      </w:r>
    </w:p>
    <w:p w14:paraId="0F0D9DCC" w14:textId="581E2D3B" w:rsidR="002343D7" w:rsidRDefault="00542D14" w:rsidP="005E158C">
      <w:pPr>
        <w:spacing w:after="0" w:line="240" w:lineRule="auto"/>
        <w:jc w:val="both"/>
        <w:rPr>
          <w:rFonts w:cstheme="minorHAnsi"/>
          <w:sz w:val="22"/>
          <w:szCs w:val="22"/>
          <w:lang w:val="en-IN"/>
        </w:rPr>
      </w:pPr>
      <w:r w:rsidRPr="00542D14">
        <w:rPr>
          <w:rFonts w:cstheme="minorHAnsi"/>
          <w:b/>
          <w:bCs/>
          <w:sz w:val="22"/>
          <w:szCs w:val="22"/>
          <w:u w:val="single"/>
        </w:rPr>
        <w:t>Environment:</w:t>
      </w:r>
      <w:r w:rsidR="005E158C">
        <w:rPr>
          <w:rFonts w:cstheme="minorHAnsi"/>
          <w:sz w:val="22"/>
          <w:szCs w:val="22"/>
        </w:rPr>
        <w:t xml:space="preserve"> </w:t>
      </w:r>
      <w:r w:rsidR="002343D7" w:rsidRPr="002343D7">
        <w:rPr>
          <w:rFonts w:cstheme="minorHAnsi"/>
          <w:sz w:val="22"/>
          <w:szCs w:val="22"/>
          <w:lang w:val="en-IN"/>
        </w:rPr>
        <w:t>Sales Cloud, Service Cloud, Experience Cloud, Marketing Cloud</w:t>
      </w:r>
      <w:r w:rsidRPr="005E158C">
        <w:rPr>
          <w:rFonts w:cstheme="minorHAnsi"/>
          <w:sz w:val="22"/>
          <w:szCs w:val="22"/>
          <w:lang w:val="en-IN"/>
        </w:rPr>
        <w:t xml:space="preserve">, </w:t>
      </w:r>
      <w:r w:rsidR="002343D7" w:rsidRPr="002343D7">
        <w:rPr>
          <w:rFonts w:cstheme="minorHAnsi"/>
          <w:sz w:val="22"/>
          <w:szCs w:val="22"/>
          <w:lang w:val="en-IN"/>
        </w:rPr>
        <w:t>Apex, Lightning Web Components (LWC), Aura, Visualforce, Flows, Process Builder, Approval Processes</w:t>
      </w:r>
      <w:r w:rsidRPr="005E158C">
        <w:rPr>
          <w:rFonts w:cstheme="minorHAnsi"/>
          <w:sz w:val="22"/>
          <w:szCs w:val="22"/>
          <w:lang w:val="en-IN"/>
        </w:rPr>
        <w:t xml:space="preserve">, </w:t>
      </w:r>
      <w:r w:rsidR="002343D7" w:rsidRPr="002343D7">
        <w:rPr>
          <w:rFonts w:cstheme="minorHAnsi"/>
          <w:sz w:val="22"/>
          <w:szCs w:val="22"/>
          <w:lang w:val="en-IN"/>
        </w:rPr>
        <w:t>REST API, SOAP API, Platform Events, CDC, Named Credentials, OAuth 2.0, Salesforce Connect</w:t>
      </w:r>
      <w:r w:rsidRPr="005E158C">
        <w:rPr>
          <w:rFonts w:cstheme="minorHAnsi"/>
          <w:sz w:val="22"/>
          <w:szCs w:val="22"/>
          <w:lang w:val="en-IN"/>
        </w:rPr>
        <w:t xml:space="preserve">, </w:t>
      </w:r>
      <w:r w:rsidR="002343D7" w:rsidRPr="002343D7">
        <w:rPr>
          <w:rFonts w:cstheme="minorHAnsi"/>
          <w:sz w:val="22"/>
          <w:szCs w:val="22"/>
          <w:lang w:val="en-IN"/>
        </w:rPr>
        <w:t>Informatica Cloud, Salesforce Data Loader, Data Import Wizard</w:t>
      </w:r>
      <w:r w:rsidRPr="005E158C">
        <w:rPr>
          <w:rFonts w:cstheme="minorHAnsi"/>
          <w:sz w:val="22"/>
          <w:szCs w:val="22"/>
          <w:lang w:val="en-IN"/>
        </w:rPr>
        <w:t xml:space="preserve">, </w:t>
      </w:r>
      <w:r w:rsidR="002343D7" w:rsidRPr="002343D7">
        <w:rPr>
          <w:rFonts w:cstheme="minorHAnsi"/>
          <w:sz w:val="22"/>
          <w:szCs w:val="22"/>
          <w:lang w:val="en-IN"/>
        </w:rPr>
        <w:t>Visual Studio Code, Git, GitHub, ANT, Salesforce CLI, Change Sets, Workbench, Salesforce Inspector</w:t>
      </w:r>
      <w:r w:rsidR="005E158C" w:rsidRPr="005E158C">
        <w:rPr>
          <w:rFonts w:cstheme="minorHAnsi"/>
          <w:sz w:val="22"/>
          <w:szCs w:val="22"/>
          <w:lang w:val="en-IN"/>
        </w:rPr>
        <w:t xml:space="preserve">, </w:t>
      </w:r>
      <w:proofErr w:type="spellStart"/>
      <w:r w:rsidR="002343D7" w:rsidRPr="002343D7">
        <w:rPr>
          <w:rFonts w:cstheme="minorHAnsi"/>
          <w:sz w:val="22"/>
          <w:szCs w:val="22"/>
          <w:lang w:val="en-IN"/>
        </w:rPr>
        <w:t>Mulesoft</w:t>
      </w:r>
      <w:proofErr w:type="spellEnd"/>
      <w:r w:rsidR="002343D7" w:rsidRPr="002343D7">
        <w:rPr>
          <w:rFonts w:cstheme="minorHAnsi"/>
          <w:sz w:val="22"/>
          <w:szCs w:val="22"/>
          <w:lang w:val="en-IN"/>
        </w:rPr>
        <w:t>, SAP PI/PO, Cast Iron</w:t>
      </w:r>
      <w:r w:rsidR="005E158C" w:rsidRPr="005E158C">
        <w:rPr>
          <w:rFonts w:cstheme="minorHAnsi"/>
          <w:sz w:val="22"/>
          <w:szCs w:val="22"/>
          <w:lang w:val="en-IN"/>
        </w:rPr>
        <w:t xml:space="preserve">, </w:t>
      </w:r>
      <w:r w:rsidR="002343D7" w:rsidRPr="002343D7">
        <w:rPr>
          <w:rFonts w:cstheme="minorHAnsi"/>
          <w:sz w:val="22"/>
          <w:szCs w:val="22"/>
          <w:lang w:val="en-IN"/>
        </w:rPr>
        <w:t>Oracle, SQL Server</w:t>
      </w:r>
      <w:r w:rsidR="005E158C" w:rsidRPr="005E158C">
        <w:rPr>
          <w:rFonts w:cstheme="minorHAnsi"/>
          <w:sz w:val="22"/>
          <w:szCs w:val="22"/>
          <w:lang w:val="en-IN"/>
        </w:rPr>
        <w:t xml:space="preserve">, </w:t>
      </w:r>
      <w:r w:rsidR="002343D7" w:rsidRPr="002343D7">
        <w:rPr>
          <w:rFonts w:cstheme="minorHAnsi"/>
          <w:sz w:val="22"/>
          <w:szCs w:val="22"/>
          <w:lang w:val="en-IN"/>
        </w:rPr>
        <w:t>Agile Scrum, Jira, Confluence</w:t>
      </w:r>
      <w:r w:rsidR="005E158C" w:rsidRPr="005E158C">
        <w:rPr>
          <w:rFonts w:cstheme="minorHAnsi"/>
          <w:sz w:val="22"/>
          <w:szCs w:val="22"/>
          <w:lang w:val="en-IN"/>
        </w:rPr>
        <w:t xml:space="preserve">, </w:t>
      </w:r>
      <w:r w:rsidR="002343D7" w:rsidRPr="002343D7">
        <w:rPr>
          <w:rFonts w:cstheme="minorHAnsi"/>
          <w:sz w:val="22"/>
          <w:szCs w:val="22"/>
          <w:lang w:val="en-IN"/>
        </w:rPr>
        <w:t>FLS, Profiles, Permission Sets, OWD, Audit Trail, GDPR, HIPAA</w:t>
      </w:r>
      <w:r w:rsidR="005E158C" w:rsidRPr="005E158C">
        <w:rPr>
          <w:rFonts w:cstheme="minorHAnsi"/>
          <w:sz w:val="22"/>
          <w:szCs w:val="22"/>
          <w:lang w:val="en-IN"/>
        </w:rPr>
        <w:t xml:space="preserve">, </w:t>
      </w:r>
      <w:r w:rsidR="002343D7" w:rsidRPr="002343D7">
        <w:rPr>
          <w:rFonts w:cstheme="minorHAnsi"/>
          <w:sz w:val="22"/>
          <w:szCs w:val="22"/>
          <w:lang w:val="en-IN"/>
        </w:rPr>
        <w:t>Reports, Dashboards, Lightning Report Builder</w:t>
      </w:r>
      <w:r w:rsidR="005E158C">
        <w:rPr>
          <w:rFonts w:cstheme="minorHAnsi"/>
          <w:sz w:val="22"/>
          <w:szCs w:val="22"/>
          <w:lang w:val="en-IN"/>
        </w:rPr>
        <w:t>.</w:t>
      </w:r>
    </w:p>
    <w:p w14:paraId="590D36DB" w14:textId="77777777" w:rsidR="005E158C" w:rsidRDefault="005E158C" w:rsidP="005E158C">
      <w:pPr>
        <w:spacing w:after="0" w:line="240" w:lineRule="auto"/>
        <w:jc w:val="both"/>
        <w:rPr>
          <w:rFonts w:cstheme="minorHAnsi"/>
          <w:sz w:val="22"/>
          <w:szCs w:val="22"/>
          <w:lang w:val="en-IN"/>
        </w:rPr>
      </w:pPr>
    </w:p>
    <w:p w14:paraId="4CE3D3EA" w14:textId="5286C392" w:rsidR="00881C17" w:rsidRDefault="00881C17" w:rsidP="00881C17">
      <w:pPr>
        <w:spacing w:after="0" w:line="240" w:lineRule="auto"/>
        <w:jc w:val="both"/>
        <w:rPr>
          <w:rFonts w:cstheme="minorHAnsi"/>
          <w:b/>
          <w:bCs/>
          <w:sz w:val="22"/>
          <w:szCs w:val="22"/>
          <w:lang w:val="en-IN"/>
        </w:rPr>
      </w:pPr>
      <w:r w:rsidRPr="00881C17">
        <w:rPr>
          <w:rFonts w:cstheme="minorHAnsi"/>
          <w:b/>
          <w:bCs/>
          <w:sz w:val="22"/>
          <w:szCs w:val="22"/>
          <w:lang w:val="en-IN"/>
        </w:rPr>
        <w:t>AT&amp;T, TX</w:t>
      </w:r>
      <w:r>
        <w:rPr>
          <w:rFonts w:cstheme="minorHAnsi"/>
          <w:b/>
          <w:bCs/>
          <w:sz w:val="22"/>
          <w:szCs w:val="22"/>
          <w:lang w:val="en-IN"/>
        </w:rPr>
        <w:t xml:space="preserve"> </w:t>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sidRPr="00881C17">
        <w:rPr>
          <w:rFonts w:cstheme="minorHAnsi"/>
          <w:b/>
          <w:bCs/>
          <w:sz w:val="22"/>
          <w:szCs w:val="22"/>
          <w:lang w:val="en-IN"/>
        </w:rPr>
        <w:t>Jan</w:t>
      </w:r>
      <w:r>
        <w:rPr>
          <w:rFonts w:cstheme="minorHAnsi"/>
          <w:b/>
          <w:bCs/>
          <w:sz w:val="22"/>
          <w:szCs w:val="22"/>
          <w:lang w:val="en-IN"/>
        </w:rPr>
        <w:t>’</w:t>
      </w:r>
      <w:r w:rsidRPr="00881C17">
        <w:rPr>
          <w:rFonts w:cstheme="minorHAnsi"/>
          <w:b/>
          <w:bCs/>
          <w:sz w:val="22"/>
          <w:szCs w:val="22"/>
          <w:lang w:val="en-IN"/>
        </w:rPr>
        <w:t>22 – Aug</w:t>
      </w:r>
      <w:r>
        <w:rPr>
          <w:rFonts w:cstheme="minorHAnsi"/>
          <w:b/>
          <w:bCs/>
          <w:sz w:val="22"/>
          <w:szCs w:val="22"/>
          <w:lang w:val="en-IN"/>
        </w:rPr>
        <w:t>’</w:t>
      </w:r>
      <w:r w:rsidRPr="00881C17">
        <w:rPr>
          <w:rFonts w:cstheme="minorHAnsi"/>
          <w:b/>
          <w:bCs/>
          <w:sz w:val="22"/>
          <w:szCs w:val="22"/>
          <w:lang w:val="en-IN"/>
        </w:rPr>
        <w:t>22</w:t>
      </w:r>
    </w:p>
    <w:p w14:paraId="5555DAF9" w14:textId="3E039984" w:rsidR="00881C17" w:rsidRPr="00881C17" w:rsidRDefault="00881C17" w:rsidP="00881C17">
      <w:pPr>
        <w:spacing w:after="0" w:line="240" w:lineRule="auto"/>
        <w:jc w:val="both"/>
        <w:rPr>
          <w:rFonts w:cstheme="minorHAnsi"/>
          <w:sz w:val="22"/>
          <w:szCs w:val="22"/>
          <w:lang w:val="en-IN"/>
        </w:rPr>
      </w:pPr>
      <w:r>
        <w:rPr>
          <w:rFonts w:cstheme="minorHAnsi"/>
          <w:b/>
          <w:bCs/>
          <w:sz w:val="22"/>
          <w:szCs w:val="22"/>
          <w:lang w:val="en-IN"/>
        </w:rPr>
        <w:t xml:space="preserve">Role: </w:t>
      </w:r>
      <w:r w:rsidRPr="00881C17">
        <w:rPr>
          <w:rFonts w:cstheme="minorHAnsi"/>
          <w:b/>
          <w:bCs/>
          <w:sz w:val="22"/>
          <w:szCs w:val="22"/>
          <w:lang w:val="en-IN"/>
        </w:rPr>
        <w:t>Salesforce Developer</w:t>
      </w:r>
    </w:p>
    <w:p w14:paraId="5B458F26" w14:textId="77777777" w:rsidR="00881C17" w:rsidRPr="00881C17" w:rsidRDefault="00881C17" w:rsidP="00881C17">
      <w:pPr>
        <w:spacing w:after="0" w:line="240" w:lineRule="auto"/>
        <w:jc w:val="both"/>
        <w:rPr>
          <w:rFonts w:cstheme="minorHAnsi"/>
          <w:b/>
          <w:bCs/>
          <w:sz w:val="22"/>
          <w:szCs w:val="22"/>
          <w:u w:val="single"/>
          <w:lang w:val="en-IN"/>
        </w:rPr>
      </w:pPr>
      <w:r w:rsidRPr="00881C17">
        <w:rPr>
          <w:rFonts w:cstheme="minorHAnsi"/>
          <w:b/>
          <w:bCs/>
          <w:sz w:val="22"/>
          <w:szCs w:val="22"/>
          <w:u w:val="single"/>
          <w:lang w:val="en-IN"/>
        </w:rPr>
        <w:t>Responsibilities:</w:t>
      </w:r>
    </w:p>
    <w:p w14:paraId="1691882A"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Built dynamic Lightning pages and customized Lightning Web Components (LWC) to create highly responsive, user-friendly interfaces for service and sales users.</w:t>
      </w:r>
    </w:p>
    <w:p w14:paraId="68216130"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Developed and maintained trigger flows, validation rules, and process builders to streamline and automate complex case resolution workflows.</w:t>
      </w:r>
    </w:p>
    <w:p w14:paraId="639A5589" w14:textId="1709ACC8"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Led role-based security enhancements</w:t>
      </w:r>
      <w:r>
        <w:rPr>
          <w:rFonts w:cstheme="minorHAnsi"/>
          <w:sz w:val="22"/>
          <w:szCs w:val="22"/>
          <w:lang w:val="en-IN"/>
        </w:rPr>
        <w:t>,</w:t>
      </w:r>
      <w:r w:rsidRPr="00881C17">
        <w:rPr>
          <w:rFonts w:cstheme="minorHAnsi"/>
          <w:sz w:val="22"/>
          <w:szCs w:val="22"/>
          <w:lang w:val="en-IN"/>
        </w:rPr>
        <w:t xml:space="preserve"> including profiles, roles, and permission sets to align with evolving compliance policies and access controls.</w:t>
      </w:r>
    </w:p>
    <w:p w14:paraId="32D06693"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Utilized Salesforce Inspector, Field-Level Security (FLS), and Object-Level Security (OLS) to optimize data accessibility and protect sensitive data.</w:t>
      </w:r>
    </w:p>
    <w:p w14:paraId="7FFBEE44"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Automated Salesforce-to-order management system integrations, reducing manual data entry by 80% and improving accuracy across order processing.</w:t>
      </w:r>
    </w:p>
    <w:p w14:paraId="7EF090DF"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Designed and implemented Global Actions and Quick Actions to enable efficient user task execution within Lightning UI.</w:t>
      </w:r>
    </w:p>
    <w:p w14:paraId="6DF2CA0C"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Deployed secure Experience Cloud portals for external partners and customers, providing access to knowledge articles, case management, and order status tracking.</w:t>
      </w:r>
    </w:p>
    <w:p w14:paraId="163E2520"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Created custom ETL processes to transfer, transform, and clean large data sets between Salesforce and external databases such as Oracle and SQL Server.</w:t>
      </w:r>
    </w:p>
    <w:p w14:paraId="6922EC5A"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Built reusable screen flows and guided user experiences using Flow Builder to reduce training overhead and enhance UI interactions.</w:t>
      </w:r>
    </w:p>
    <w:p w14:paraId="7BD22D95"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lastRenderedPageBreak/>
        <w:t>Collaborated with QA teams to define test plans, document post-deployment steps, and ensure feature stability across environments.</w:t>
      </w:r>
    </w:p>
    <w:p w14:paraId="492B94C1"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Participated in sprint planning, daily scrums, and retrospectives using Agile methodology and Jira for sprint execution and issue tracking.</w:t>
      </w:r>
    </w:p>
    <w:p w14:paraId="27F6920C"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Performed code reviews and optimized Apex triggers, classes, and LWC components for performance and governor limit adherence.</w:t>
      </w:r>
    </w:p>
    <w:p w14:paraId="394D9959"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Leveraged REST APIs and Named Credentials to create secure external integrations with internal enterprise systems.</w:t>
      </w:r>
    </w:p>
    <w:p w14:paraId="7100ADA4"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Developed custom report types, Lightning dashboards, and matrix reports for team leads and service managers.</w:t>
      </w:r>
    </w:p>
    <w:p w14:paraId="42126344"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Implemented object-level and record-level sharing rules to enforce secure access and visibility across multi-departmental users.</w:t>
      </w:r>
    </w:p>
    <w:p w14:paraId="5676F6C0" w14:textId="6A11DDD3"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Streamlined sandbox refresh activities and managed metadata deployments using Change Sets and</w:t>
      </w:r>
      <w:r w:rsidR="001C72A4">
        <w:rPr>
          <w:rFonts w:cstheme="minorHAnsi"/>
          <w:sz w:val="22"/>
          <w:szCs w:val="22"/>
          <w:lang w:val="en-IN"/>
        </w:rPr>
        <w:t xml:space="preserve"> the </w:t>
      </w:r>
      <w:r w:rsidRPr="00881C17">
        <w:rPr>
          <w:rFonts w:cstheme="minorHAnsi"/>
          <w:sz w:val="22"/>
          <w:szCs w:val="22"/>
          <w:lang w:val="en-IN"/>
        </w:rPr>
        <w:t>ANT Migration Tool.</w:t>
      </w:r>
    </w:p>
    <w:p w14:paraId="2CE515CB"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Created technical documentation for configuration, custom development, and deployment strategies in Confluence.</w:t>
      </w:r>
    </w:p>
    <w:p w14:paraId="6B81D1C1"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Enhanced data quality through implementation of duplicate management rules, picklist standardization, and mass data updates using Data Loader.</w:t>
      </w:r>
    </w:p>
    <w:p w14:paraId="6E58BE1D"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Participated in UAT cycles and gathered feedback for continuous improvement and feature enhancements.</w:t>
      </w:r>
    </w:p>
    <w:p w14:paraId="5D82590B" w14:textId="77777777" w:rsidR="00881C17" w:rsidRPr="00881C17" w:rsidRDefault="00881C17" w:rsidP="00881C17">
      <w:pPr>
        <w:numPr>
          <w:ilvl w:val="0"/>
          <w:numId w:val="28"/>
        </w:numPr>
        <w:spacing w:after="0" w:line="240" w:lineRule="auto"/>
        <w:jc w:val="both"/>
        <w:rPr>
          <w:rFonts w:cstheme="minorHAnsi"/>
          <w:sz w:val="22"/>
          <w:szCs w:val="22"/>
          <w:lang w:val="en-IN"/>
        </w:rPr>
      </w:pPr>
      <w:r w:rsidRPr="00881C17">
        <w:rPr>
          <w:rFonts w:cstheme="minorHAnsi"/>
          <w:sz w:val="22"/>
          <w:szCs w:val="22"/>
          <w:lang w:val="en-IN"/>
        </w:rPr>
        <w:t>Delivered knowledge transfer sessions and walkthroughs to business users and junior developers on new Salesforce capabilities and UI upgrades.</w:t>
      </w:r>
    </w:p>
    <w:p w14:paraId="7DFEBC27" w14:textId="68F099AA" w:rsidR="00881C17" w:rsidRPr="00881C17" w:rsidRDefault="00881C17" w:rsidP="00881C17">
      <w:pPr>
        <w:spacing w:after="0" w:line="240" w:lineRule="auto"/>
        <w:jc w:val="both"/>
        <w:rPr>
          <w:rFonts w:cstheme="minorHAnsi"/>
          <w:sz w:val="22"/>
          <w:szCs w:val="22"/>
          <w:lang w:val="en-IN"/>
        </w:rPr>
      </w:pPr>
      <w:r w:rsidRPr="00881C17">
        <w:rPr>
          <w:rFonts w:cstheme="minorHAnsi"/>
          <w:b/>
          <w:bCs/>
          <w:sz w:val="22"/>
          <w:szCs w:val="22"/>
          <w:u w:val="single"/>
          <w:lang w:val="en-IN"/>
        </w:rPr>
        <w:t>Environment:</w:t>
      </w:r>
      <w:r>
        <w:rPr>
          <w:rFonts w:cstheme="minorHAnsi"/>
          <w:sz w:val="22"/>
          <w:szCs w:val="22"/>
          <w:lang w:val="en-IN"/>
        </w:rPr>
        <w:t xml:space="preserve"> </w:t>
      </w:r>
      <w:r w:rsidRPr="00881C17">
        <w:rPr>
          <w:rFonts w:cstheme="minorHAnsi"/>
          <w:sz w:val="22"/>
          <w:szCs w:val="22"/>
          <w:lang w:val="en-IN"/>
        </w:rPr>
        <w:t>Sales Cloud, Service Cloud, Experience Cloud, Apex, Lightning Web Components (LWC), Aura, Visualforce, Flow Builder, Process Builder, Validation Rules, REST API, Named Credentials, Salesforce Connect, Custom ETL logic, Data Loader, SQL, Oracle, Visual Studio Code, Salesforce Inspector, Workbench, Change Sets, ANT Migration Tool, Agile Scrum, Jira, Confluence, Profiles, Roles, Permission Sets, FLS, OWD, Sharing Rules, Reports, Dashboards, Report Types, Experience Cloud, Salesforce Setup Audit Trail, QA Test Scripts, Deployment Checklists</w:t>
      </w:r>
      <w:r>
        <w:rPr>
          <w:rFonts w:cstheme="minorHAnsi"/>
          <w:sz w:val="22"/>
          <w:szCs w:val="22"/>
          <w:lang w:val="en-IN"/>
        </w:rPr>
        <w:t>.</w:t>
      </w:r>
    </w:p>
    <w:p w14:paraId="374D0B7F" w14:textId="77777777" w:rsidR="005E158C" w:rsidRDefault="005E158C" w:rsidP="005E158C">
      <w:pPr>
        <w:spacing w:after="0" w:line="240" w:lineRule="auto"/>
        <w:jc w:val="both"/>
        <w:rPr>
          <w:rFonts w:cstheme="minorHAnsi"/>
          <w:sz w:val="22"/>
          <w:szCs w:val="22"/>
          <w:lang w:val="en-IN"/>
        </w:rPr>
      </w:pPr>
    </w:p>
    <w:p w14:paraId="7833D367" w14:textId="507BA458" w:rsidR="00A336C9" w:rsidRDefault="00A336C9" w:rsidP="00A336C9">
      <w:pPr>
        <w:spacing w:after="0" w:line="240" w:lineRule="auto"/>
        <w:jc w:val="both"/>
        <w:rPr>
          <w:rFonts w:cstheme="minorHAnsi"/>
          <w:b/>
          <w:bCs/>
          <w:sz w:val="22"/>
          <w:szCs w:val="22"/>
          <w:lang w:val="en-IN"/>
        </w:rPr>
      </w:pPr>
      <w:r w:rsidRPr="00A336C9">
        <w:rPr>
          <w:rFonts w:cstheme="minorHAnsi"/>
          <w:b/>
          <w:bCs/>
          <w:sz w:val="22"/>
          <w:szCs w:val="22"/>
          <w:lang w:val="en-IN"/>
        </w:rPr>
        <w:t>JP Morgan Chase, Chicago, IL</w:t>
      </w:r>
      <w:r w:rsidR="000117EB">
        <w:rPr>
          <w:rFonts w:cstheme="minorHAnsi"/>
          <w:b/>
          <w:bCs/>
          <w:sz w:val="22"/>
          <w:szCs w:val="22"/>
          <w:lang w:val="en-IN"/>
        </w:rPr>
        <w:t xml:space="preserve"> </w:t>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000117EB">
        <w:rPr>
          <w:rFonts w:cstheme="minorHAnsi"/>
          <w:b/>
          <w:bCs/>
          <w:sz w:val="22"/>
          <w:szCs w:val="22"/>
          <w:lang w:val="en-IN"/>
        </w:rPr>
        <w:tab/>
      </w:r>
      <w:r w:rsidRPr="00A336C9">
        <w:rPr>
          <w:rFonts w:cstheme="minorHAnsi"/>
          <w:b/>
          <w:bCs/>
          <w:sz w:val="22"/>
          <w:szCs w:val="22"/>
          <w:lang w:val="en-IN"/>
        </w:rPr>
        <w:t>Sep</w:t>
      </w:r>
      <w:r w:rsidR="000117EB">
        <w:rPr>
          <w:rFonts w:cstheme="minorHAnsi"/>
          <w:b/>
          <w:bCs/>
          <w:sz w:val="22"/>
          <w:szCs w:val="22"/>
          <w:lang w:val="en-IN"/>
        </w:rPr>
        <w:t>t’</w:t>
      </w:r>
      <w:r w:rsidRPr="00A336C9">
        <w:rPr>
          <w:rFonts w:cstheme="minorHAnsi"/>
          <w:b/>
          <w:bCs/>
          <w:sz w:val="22"/>
          <w:szCs w:val="22"/>
          <w:lang w:val="en-IN"/>
        </w:rPr>
        <w:t>20 – Dec</w:t>
      </w:r>
      <w:r w:rsidR="000117EB">
        <w:rPr>
          <w:rFonts w:cstheme="minorHAnsi"/>
          <w:b/>
          <w:bCs/>
          <w:sz w:val="22"/>
          <w:szCs w:val="22"/>
          <w:lang w:val="en-IN"/>
        </w:rPr>
        <w:t>’</w:t>
      </w:r>
      <w:r w:rsidRPr="00A336C9">
        <w:rPr>
          <w:rFonts w:cstheme="minorHAnsi"/>
          <w:b/>
          <w:bCs/>
          <w:sz w:val="22"/>
          <w:szCs w:val="22"/>
          <w:lang w:val="en-IN"/>
        </w:rPr>
        <w:t>21</w:t>
      </w:r>
    </w:p>
    <w:p w14:paraId="51ECFB97" w14:textId="32020559" w:rsidR="000117EB" w:rsidRPr="00A336C9" w:rsidRDefault="000117EB" w:rsidP="00A336C9">
      <w:pPr>
        <w:spacing w:after="0" w:line="240" w:lineRule="auto"/>
        <w:jc w:val="both"/>
        <w:rPr>
          <w:rFonts w:cstheme="minorHAnsi"/>
          <w:sz w:val="22"/>
          <w:szCs w:val="22"/>
          <w:lang w:val="en-IN"/>
        </w:rPr>
      </w:pPr>
      <w:r>
        <w:rPr>
          <w:rFonts w:cstheme="minorHAnsi"/>
          <w:b/>
          <w:bCs/>
          <w:sz w:val="22"/>
          <w:szCs w:val="22"/>
          <w:lang w:val="en-IN"/>
        </w:rPr>
        <w:t xml:space="preserve">Role: </w:t>
      </w:r>
      <w:r w:rsidRPr="00A336C9">
        <w:rPr>
          <w:rFonts w:cstheme="minorHAnsi"/>
          <w:b/>
          <w:bCs/>
          <w:sz w:val="22"/>
          <w:szCs w:val="22"/>
          <w:lang w:val="en-IN"/>
        </w:rPr>
        <w:t>Salesforce Developer</w:t>
      </w:r>
    </w:p>
    <w:p w14:paraId="77421651" w14:textId="77777777" w:rsidR="00A336C9" w:rsidRPr="00A336C9" w:rsidRDefault="00A336C9" w:rsidP="00A336C9">
      <w:pPr>
        <w:spacing w:after="0" w:line="240" w:lineRule="auto"/>
        <w:jc w:val="both"/>
        <w:rPr>
          <w:rFonts w:cstheme="minorHAnsi"/>
          <w:b/>
          <w:bCs/>
          <w:sz w:val="22"/>
          <w:szCs w:val="22"/>
          <w:u w:val="single"/>
          <w:lang w:val="en-IN"/>
        </w:rPr>
      </w:pPr>
      <w:r w:rsidRPr="00A336C9">
        <w:rPr>
          <w:rFonts w:cstheme="minorHAnsi"/>
          <w:b/>
          <w:bCs/>
          <w:sz w:val="22"/>
          <w:szCs w:val="22"/>
          <w:u w:val="single"/>
          <w:lang w:val="en-IN"/>
        </w:rPr>
        <w:t>Responsibilities:</w:t>
      </w:r>
    </w:p>
    <w:p w14:paraId="3D5F2407"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Developed scalable and modular </w:t>
      </w:r>
      <w:r w:rsidRPr="00A336C9">
        <w:rPr>
          <w:rFonts w:cstheme="minorHAnsi"/>
          <w:b/>
          <w:bCs/>
          <w:sz w:val="22"/>
          <w:szCs w:val="22"/>
          <w:lang w:val="en-IN"/>
        </w:rPr>
        <w:t>Apex triggers</w:t>
      </w:r>
      <w:r w:rsidRPr="00A336C9">
        <w:rPr>
          <w:rFonts w:cstheme="minorHAnsi"/>
          <w:sz w:val="22"/>
          <w:szCs w:val="22"/>
          <w:lang w:val="en-IN"/>
        </w:rPr>
        <w:t xml:space="preserve"> and </w:t>
      </w:r>
      <w:r w:rsidRPr="00A336C9">
        <w:rPr>
          <w:rFonts w:cstheme="minorHAnsi"/>
          <w:b/>
          <w:bCs/>
          <w:sz w:val="22"/>
          <w:szCs w:val="22"/>
          <w:lang w:val="en-IN"/>
        </w:rPr>
        <w:t>batch classes</w:t>
      </w:r>
      <w:r w:rsidRPr="00A336C9">
        <w:rPr>
          <w:rFonts w:cstheme="minorHAnsi"/>
          <w:sz w:val="22"/>
          <w:szCs w:val="22"/>
          <w:lang w:val="en-IN"/>
        </w:rPr>
        <w:t xml:space="preserve"> to support financial reporting, loan origination, and account servicing processes.</w:t>
      </w:r>
    </w:p>
    <w:p w14:paraId="05F5EB1A"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Designed and built </w:t>
      </w:r>
      <w:r w:rsidRPr="00A336C9">
        <w:rPr>
          <w:rFonts w:cstheme="minorHAnsi"/>
          <w:b/>
          <w:bCs/>
          <w:sz w:val="22"/>
          <w:szCs w:val="22"/>
          <w:lang w:val="en-IN"/>
        </w:rPr>
        <w:t>custom LWC dashboards</w:t>
      </w:r>
      <w:r w:rsidRPr="00A336C9">
        <w:rPr>
          <w:rFonts w:cstheme="minorHAnsi"/>
          <w:sz w:val="22"/>
          <w:szCs w:val="22"/>
          <w:lang w:val="en-IN"/>
        </w:rPr>
        <w:t xml:space="preserve"> to deliver real-time financial insights for compliance and investment teams.</w:t>
      </w:r>
    </w:p>
    <w:p w14:paraId="4648EDA8"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Integrated Salesforce with internal core banking systems using secure </w:t>
      </w:r>
      <w:r w:rsidRPr="00A336C9">
        <w:rPr>
          <w:rFonts w:cstheme="minorHAnsi"/>
          <w:b/>
          <w:bCs/>
          <w:sz w:val="22"/>
          <w:szCs w:val="22"/>
          <w:lang w:val="en-IN"/>
        </w:rPr>
        <w:t>REST API callouts</w:t>
      </w:r>
      <w:r w:rsidRPr="00A336C9">
        <w:rPr>
          <w:rFonts w:cstheme="minorHAnsi"/>
          <w:sz w:val="22"/>
          <w:szCs w:val="22"/>
          <w:lang w:val="en-IN"/>
        </w:rPr>
        <w:t xml:space="preserve"> and asynchronous Apex for real-time transaction processing.</w:t>
      </w:r>
    </w:p>
    <w:p w14:paraId="76D21C1F" w14:textId="325CB782"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Consumed third-party financial APIs within Salesforce using </w:t>
      </w:r>
      <w:r w:rsidRPr="00A336C9">
        <w:rPr>
          <w:rFonts w:cstheme="minorHAnsi"/>
          <w:b/>
          <w:bCs/>
          <w:sz w:val="22"/>
          <w:szCs w:val="22"/>
          <w:lang w:val="en-IN"/>
        </w:rPr>
        <w:t>Named Credentials</w:t>
      </w:r>
      <w:r w:rsidRPr="00A336C9">
        <w:rPr>
          <w:rFonts w:cstheme="minorHAnsi"/>
          <w:sz w:val="22"/>
          <w:szCs w:val="22"/>
          <w:lang w:val="en-IN"/>
        </w:rPr>
        <w:t xml:space="preserve">, handling authentication via </w:t>
      </w:r>
      <w:r w:rsidRPr="00A336C9">
        <w:rPr>
          <w:rFonts w:cstheme="minorHAnsi"/>
          <w:b/>
          <w:bCs/>
          <w:sz w:val="22"/>
          <w:szCs w:val="22"/>
          <w:lang w:val="en-IN"/>
        </w:rPr>
        <w:t>OAuth 2.0</w:t>
      </w:r>
      <w:r w:rsidR="000117EB">
        <w:rPr>
          <w:rFonts w:cstheme="minorHAnsi"/>
          <w:b/>
          <w:bCs/>
          <w:sz w:val="22"/>
          <w:szCs w:val="22"/>
          <w:lang w:val="en-IN"/>
        </w:rPr>
        <w:t>,</w:t>
      </w:r>
      <w:r w:rsidRPr="00A336C9">
        <w:rPr>
          <w:rFonts w:cstheme="minorHAnsi"/>
          <w:sz w:val="22"/>
          <w:szCs w:val="22"/>
          <w:lang w:val="en-IN"/>
        </w:rPr>
        <w:t xml:space="preserve"> and token management.</w:t>
      </w:r>
    </w:p>
    <w:p w14:paraId="758DC626"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Re-engineered legacy workflow rules and approval chains into </w:t>
      </w:r>
      <w:r w:rsidRPr="00A336C9">
        <w:rPr>
          <w:rFonts w:cstheme="minorHAnsi"/>
          <w:b/>
          <w:bCs/>
          <w:sz w:val="22"/>
          <w:szCs w:val="22"/>
          <w:lang w:val="en-IN"/>
        </w:rPr>
        <w:t>Lightning Process Builders</w:t>
      </w:r>
      <w:r w:rsidRPr="00A336C9">
        <w:rPr>
          <w:rFonts w:cstheme="minorHAnsi"/>
          <w:sz w:val="22"/>
          <w:szCs w:val="22"/>
          <w:lang w:val="en-IN"/>
        </w:rPr>
        <w:t xml:space="preserve"> and </w:t>
      </w:r>
      <w:r w:rsidRPr="00A336C9">
        <w:rPr>
          <w:rFonts w:cstheme="minorHAnsi"/>
          <w:b/>
          <w:bCs/>
          <w:sz w:val="22"/>
          <w:szCs w:val="22"/>
          <w:lang w:val="en-IN"/>
        </w:rPr>
        <w:t>Flow Builder</w:t>
      </w:r>
      <w:r w:rsidRPr="00A336C9">
        <w:rPr>
          <w:rFonts w:cstheme="minorHAnsi"/>
          <w:sz w:val="22"/>
          <w:szCs w:val="22"/>
          <w:lang w:val="en-IN"/>
        </w:rPr>
        <w:t>, aligning with modern automation standards.</w:t>
      </w:r>
    </w:p>
    <w:p w14:paraId="5AF7876E"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Built reusable </w:t>
      </w:r>
      <w:r w:rsidRPr="00A336C9">
        <w:rPr>
          <w:rFonts w:cstheme="minorHAnsi"/>
          <w:b/>
          <w:bCs/>
          <w:sz w:val="22"/>
          <w:szCs w:val="22"/>
          <w:lang w:val="en-IN"/>
        </w:rPr>
        <w:t>Lightning Web Components (LWC)</w:t>
      </w:r>
      <w:r w:rsidRPr="00A336C9">
        <w:rPr>
          <w:rFonts w:cstheme="minorHAnsi"/>
          <w:sz w:val="22"/>
          <w:szCs w:val="22"/>
          <w:lang w:val="en-IN"/>
        </w:rPr>
        <w:t xml:space="preserve"> to provide responsive, scalable UI elements for customer and advisor portals.</w:t>
      </w:r>
    </w:p>
    <w:p w14:paraId="651368E4"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Designed secure role hierarchies, sharing rules, and </w:t>
      </w:r>
      <w:r w:rsidRPr="00A336C9">
        <w:rPr>
          <w:rFonts w:cstheme="minorHAnsi"/>
          <w:b/>
          <w:bCs/>
          <w:sz w:val="22"/>
          <w:szCs w:val="22"/>
          <w:lang w:val="en-IN"/>
        </w:rPr>
        <w:t>field-level security (FLS)</w:t>
      </w:r>
      <w:r w:rsidRPr="00A336C9">
        <w:rPr>
          <w:rFonts w:cstheme="minorHAnsi"/>
          <w:sz w:val="22"/>
          <w:szCs w:val="22"/>
          <w:lang w:val="en-IN"/>
        </w:rPr>
        <w:t xml:space="preserve"> to comply with financial regulatory requirements (e.g., SOX, FINRA).</w:t>
      </w:r>
    </w:p>
    <w:p w14:paraId="34ABDC2E"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Created sandbox refresh strategies and post-refresh automation scripts to ensure testing environments closely mirrored production data sets.</w:t>
      </w:r>
    </w:p>
    <w:p w14:paraId="402A9306"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Authored detailed </w:t>
      </w:r>
      <w:r w:rsidRPr="00A336C9">
        <w:rPr>
          <w:rFonts w:cstheme="minorHAnsi"/>
          <w:b/>
          <w:bCs/>
          <w:sz w:val="22"/>
          <w:szCs w:val="22"/>
          <w:lang w:val="en-IN"/>
        </w:rPr>
        <w:t>technical design documents (TDDs)</w:t>
      </w:r>
      <w:r w:rsidRPr="00A336C9">
        <w:rPr>
          <w:rFonts w:cstheme="minorHAnsi"/>
          <w:sz w:val="22"/>
          <w:szCs w:val="22"/>
          <w:lang w:val="en-IN"/>
        </w:rPr>
        <w:t xml:space="preserve"> and </w:t>
      </w:r>
      <w:r w:rsidRPr="00A336C9">
        <w:rPr>
          <w:rFonts w:cstheme="minorHAnsi"/>
          <w:b/>
          <w:bCs/>
          <w:sz w:val="22"/>
          <w:szCs w:val="22"/>
          <w:lang w:val="en-IN"/>
        </w:rPr>
        <w:t>solution architecture diagrams</w:t>
      </w:r>
      <w:r w:rsidRPr="00A336C9">
        <w:rPr>
          <w:rFonts w:cstheme="minorHAnsi"/>
          <w:sz w:val="22"/>
          <w:szCs w:val="22"/>
          <w:lang w:val="en-IN"/>
        </w:rPr>
        <w:t xml:space="preserve"> for internal knowledge base and audit compliance.</w:t>
      </w:r>
    </w:p>
    <w:p w14:paraId="3C571D81"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Led development of </w:t>
      </w:r>
      <w:r w:rsidRPr="00A336C9">
        <w:rPr>
          <w:rFonts w:cstheme="minorHAnsi"/>
          <w:b/>
          <w:bCs/>
          <w:sz w:val="22"/>
          <w:szCs w:val="22"/>
          <w:lang w:val="en-IN"/>
        </w:rPr>
        <w:t>approval process automation</w:t>
      </w:r>
      <w:r w:rsidRPr="00A336C9">
        <w:rPr>
          <w:rFonts w:cstheme="minorHAnsi"/>
          <w:sz w:val="22"/>
          <w:szCs w:val="22"/>
          <w:lang w:val="en-IN"/>
        </w:rPr>
        <w:t xml:space="preserve"> for transaction reviews and risk escalation procedures, reducing manual efforts by 50%.</w:t>
      </w:r>
    </w:p>
    <w:p w14:paraId="7513ACE9" w14:textId="44F10104"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Implemented platform-wide </w:t>
      </w:r>
      <w:r w:rsidRPr="00A336C9">
        <w:rPr>
          <w:rFonts w:cstheme="minorHAnsi"/>
          <w:b/>
          <w:bCs/>
          <w:sz w:val="22"/>
          <w:szCs w:val="22"/>
          <w:lang w:val="en-IN"/>
        </w:rPr>
        <w:t>data validation rules</w:t>
      </w:r>
      <w:r w:rsidRPr="00A336C9">
        <w:rPr>
          <w:rFonts w:cstheme="minorHAnsi"/>
          <w:sz w:val="22"/>
          <w:szCs w:val="22"/>
          <w:lang w:val="en-IN"/>
        </w:rPr>
        <w:t xml:space="preserve">, </w:t>
      </w:r>
      <w:r w:rsidRPr="00A336C9">
        <w:rPr>
          <w:rFonts w:cstheme="minorHAnsi"/>
          <w:b/>
          <w:bCs/>
          <w:sz w:val="22"/>
          <w:szCs w:val="22"/>
          <w:lang w:val="en-IN"/>
        </w:rPr>
        <w:t>duplicate prevention logic</w:t>
      </w:r>
      <w:r w:rsidRPr="00A336C9">
        <w:rPr>
          <w:rFonts w:cstheme="minorHAnsi"/>
          <w:sz w:val="22"/>
          <w:szCs w:val="22"/>
          <w:lang w:val="en-IN"/>
        </w:rPr>
        <w:t xml:space="preserve">, and </w:t>
      </w:r>
      <w:r w:rsidRPr="00A336C9">
        <w:rPr>
          <w:rFonts w:cstheme="minorHAnsi"/>
          <w:b/>
          <w:bCs/>
          <w:sz w:val="22"/>
          <w:szCs w:val="22"/>
          <w:lang w:val="en-IN"/>
        </w:rPr>
        <w:t>lookup filters</w:t>
      </w:r>
      <w:r w:rsidRPr="00A336C9">
        <w:rPr>
          <w:rFonts w:cstheme="minorHAnsi"/>
          <w:sz w:val="22"/>
          <w:szCs w:val="22"/>
          <w:lang w:val="en-IN"/>
        </w:rPr>
        <w:t xml:space="preserve"> to ensure </w:t>
      </w:r>
      <w:r w:rsidR="0037664B">
        <w:rPr>
          <w:rFonts w:cstheme="minorHAnsi"/>
          <w:sz w:val="22"/>
          <w:szCs w:val="22"/>
          <w:lang w:val="en-IN"/>
        </w:rPr>
        <w:t xml:space="preserve">the </w:t>
      </w:r>
      <w:r w:rsidRPr="00A336C9">
        <w:rPr>
          <w:rFonts w:cstheme="minorHAnsi"/>
          <w:sz w:val="22"/>
          <w:szCs w:val="22"/>
          <w:lang w:val="en-IN"/>
        </w:rPr>
        <w:t>integrity of customer and transaction records.</w:t>
      </w:r>
    </w:p>
    <w:p w14:paraId="0EDD58B0"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Developed complex </w:t>
      </w:r>
      <w:r w:rsidRPr="00A336C9">
        <w:rPr>
          <w:rFonts w:cstheme="minorHAnsi"/>
          <w:b/>
          <w:bCs/>
          <w:sz w:val="22"/>
          <w:szCs w:val="22"/>
          <w:lang w:val="en-IN"/>
        </w:rPr>
        <w:t>SOQL/SOSL queries</w:t>
      </w:r>
      <w:r w:rsidRPr="00A336C9">
        <w:rPr>
          <w:rFonts w:cstheme="minorHAnsi"/>
          <w:sz w:val="22"/>
          <w:szCs w:val="22"/>
          <w:lang w:val="en-IN"/>
        </w:rPr>
        <w:t xml:space="preserve"> for dynamic reporting, component rendering, and background jobs across large data volumes.</w:t>
      </w:r>
    </w:p>
    <w:p w14:paraId="5CA01D18"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lastRenderedPageBreak/>
        <w:t>Maintained and optimized Apex code to stay within governor limits and ensure high performance across production and sandbox environments.</w:t>
      </w:r>
    </w:p>
    <w:p w14:paraId="058914AA"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Participated in Agile ceremonies including sprint planning, retrospectives, and grooming sessions using </w:t>
      </w:r>
      <w:r w:rsidRPr="00A336C9">
        <w:rPr>
          <w:rFonts w:cstheme="minorHAnsi"/>
          <w:b/>
          <w:bCs/>
          <w:sz w:val="22"/>
          <w:szCs w:val="22"/>
          <w:lang w:val="en-IN"/>
        </w:rPr>
        <w:t>Jira</w:t>
      </w:r>
      <w:r w:rsidRPr="00A336C9">
        <w:rPr>
          <w:rFonts w:cstheme="minorHAnsi"/>
          <w:sz w:val="22"/>
          <w:szCs w:val="22"/>
          <w:lang w:val="en-IN"/>
        </w:rPr>
        <w:t xml:space="preserve"> and </w:t>
      </w:r>
      <w:r w:rsidRPr="00A336C9">
        <w:rPr>
          <w:rFonts w:cstheme="minorHAnsi"/>
          <w:b/>
          <w:bCs/>
          <w:sz w:val="22"/>
          <w:szCs w:val="22"/>
          <w:lang w:val="en-IN"/>
        </w:rPr>
        <w:t>Confluence</w:t>
      </w:r>
      <w:r w:rsidRPr="00A336C9">
        <w:rPr>
          <w:rFonts w:cstheme="minorHAnsi"/>
          <w:sz w:val="22"/>
          <w:szCs w:val="22"/>
          <w:lang w:val="en-IN"/>
        </w:rPr>
        <w:t>.</w:t>
      </w:r>
    </w:p>
    <w:p w14:paraId="76EA634B"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Collaborated closely with compliance, QA, and security teams to ensure data handling met enterprise security and governance standards.</w:t>
      </w:r>
    </w:p>
    <w:p w14:paraId="18F03487" w14:textId="77777777" w:rsidR="00A336C9" w:rsidRPr="00A336C9" w:rsidRDefault="00A336C9" w:rsidP="00A336C9">
      <w:pPr>
        <w:numPr>
          <w:ilvl w:val="0"/>
          <w:numId w:val="30"/>
        </w:numPr>
        <w:spacing w:after="0" w:line="240" w:lineRule="auto"/>
        <w:jc w:val="both"/>
        <w:rPr>
          <w:rFonts w:cstheme="minorHAnsi"/>
          <w:sz w:val="22"/>
          <w:szCs w:val="22"/>
          <w:lang w:val="en-IN"/>
        </w:rPr>
      </w:pPr>
      <w:r w:rsidRPr="00A336C9">
        <w:rPr>
          <w:rFonts w:cstheme="minorHAnsi"/>
          <w:sz w:val="22"/>
          <w:szCs w:val="22"/>
          <w:lang w:val="en-IN"/>
        </w:rPr>
        <w:t xml:space="preserve">Created comprehensive </w:t>
      </w:r>
      <w:r w:rsidRPr="00A336C9">
        <w:rPr>
          <w:rFonts w:cstheme="minorHAnsi"/>
          <w:b/>
          <w:bCs/>
          <w:sz w:val="22"/>
          <w:szCs w:val="22"/>
          <w:lang w:val="en-IN"/>
        </w:rPr>
        <w:t>unit tests</w:t>
      </w:r>
      <w:r w:rsidRPr="00A336C9">
        <w:rPr>
          <w:rFonts w:cstheme="minorHAnsi"/>
          <w:sz w:val="22"/>
          <w:szCs w:val="22"/>
          <w:lang w:val="en-IN"/>
        </w:rPr>
        <w:t xml:space="preserve"> with over 85% code </w:t>
      </w:r>
      <w:proofErr w:type="gramStart"/>
      <w:r w:rsidRPr="00A336C9">
        <w:rPr>
          <w:rFonts w:cstheme="minorHAnsi"/>
          <w:sz w:val="22"/>
          <w:szCs w:val="22"/>
          <w:lang w:val="en-IN"/>
        </w:rPr>
        <w:t>coverage, and</w:t>
      </w:r>
      <w:proofErr w:type="gramEnd"/>
      <w:r w:rsidRPr="00A336C9">
        <w:rPr>
          <w:rFonts w:cstheme="minorHAnsi"/>
          <w:sz w:val="22"/>
          <w:szCs w:val="22"/>
          <w:lang w:val="en-IN"/>
        </w:rPr>
        <w:t xml:space="preserve"> supported end-to-end test execution for seamless release cycles.</w:t>
      </w:r>
    </w:p>
    <w:p w14:paraId="7B71D4CE" w14:textId="420F68D8" w:rsidR="00A336C9" w:rsidRDefault="00A336C9" w:rsidP="000117EB">
      <w:pPr>
        <w:spacing w:after="0" w:line="240" w:lineRule="auto"/>
        <w:jc w:val="both"/>
        <w:rPr>
          <w:rFonts w:cstheme="minorHAnsi"/>
          <w:sz w:val="22"/>
          <w:szCs w:val="22"/>
          <w:lang w:val="en-IN"/>
        </w:rPr>
      </w:pPr>
      <w:r w:rsidRPr="00A336C9">
        <w:rPr>
          <w:rFonts w:cstheme="minorHAnsi"/>
          <w:b/>
          <w:bCs/>
          <w:sz w:val="22"/>
          <w:szCs w:val="22"/>
          <w:u w:val="single"/>
          <w:lang w:val="en-IN"/>
        </w:rPr>
        <w:t>Environment:</w:t>
      </w:r>
      <w:r w:rsidR="000117EB">
        <w:rPr>
          <w:rFonts w:cstheme="minorHAnsi"/>
          <w:sz w:val="22"/>
          <w:szCs w:val="22"/>
          <w:lang w:val="en-IN"/>
        </w:rPr>
        <w:t xml:space="preserve"> </w:t>
      </w:r>
      <w:r w:rsidRPr="00A336C9">
        <w:rPr>
          <w:rFonts w:cstheme="minorHAnsi"/>
          <w:sz w:val="22"/>
          <w:szCs w:val="22"/>
          <w:lang w:val="en-IN"/>
        </w:rPr>
        <w:t>Sales Cloud, Service Cloud, Financial Services Cloud</w:t>
      </w:r>
      <w:r w:rsidR="000117EB" w:rsidRPr="000117EB">
        <w:rPr>
          <w:rFonts w:cstheme="minorHAnsi"/>
          <w:sz w:val="22"/>
          <w:szCs w:val="22"/>
          <w:lang w:val="en-IN"/>
        </w:rPr>
        <w:t xml:space="preserve">, </w:t>
      </w:r>
      <w:r w:rsidRPr="00A336C9">
        <w:rPr>
          <w:rFonts w:cstheme="minorHAnsi"/>
          <w:sz w:val="22"/>
          <w:szCs w:val="22"/>
          <w:lang w:val="en-IN"/>
        </w:rPr>
        <w:t>Apex, Lightning Web Components (LWC), Flow Builder, Process Builder, Approval Processes, Validation Rules</w:t>
      </w:r>
      <w:r w:rsidR="000117EB" w:rsidRPr="000117EB">
        <w:rPr>
          <w:rFonts w:cstheme="minorHAnsi"/>
          <w:sz w:val="22"/>
          <w:szCs w:val="22"/>
          <w:lang w:val="en-IN"/>
        </w:rPr>
        <w:t xml:space="preserve">, </w:t>
      </w:r>
      <w:r w:rsidRPr="00A336C9">
        <w:rPr>
          <w:rFonts w:cstheme="minorHAnsi"/>
          <w:sz w:val="22"/>
          <w:szCs w:val="22"/>
          <w:lang w:val="en-IN"/>
        </w:rPr>
        <w:t>REST API, Named Credentials, OAuth 2.0, Salesforce Connect</w:t>
      </w:r>
      <w:r w:rsidR="000117EB" w:rsidRPr="000117EB">
        <w:rPr>
          <w:rFonts w:cstheme="minorHAnsi"/>
          <w:sz w:val="22"/>
          <w:szCs w:val="22"/>
          <w:lang w:val="en-IN"/>
        </w:rPr>
        <w:t xml:space="preserve">, </w:t>
      </w:r>
      <w:r w:rsidRPr="00A336C9">
        <w:rPr>
          <w:rFonts w:cstheme="minorHAnsi"/>
          <w:sz w:val="22"/>
          <w:szCs w:val="22"/>
          <w:lang w:val="en-IN"/>
        </w:rPr>
        <w:t>Visual Studio Code, GitHub, Salesforce CLI, Workbench, Change Sets</w:t>
      </w:r>
      <w:r w:rsidR="000117EB" w:rsidRPr="000117EB">
        <w:rPr>
          <w:rFonts w:cstheme="minorHAnsi"/>
          <w:sz w:val="22"/>
          <w:szCs w:val="22"/>
          <w:lang w:val="en-IN"/>
        </w:rPr>
        <w:t xml:space="preserve">, </w:t>
      </w:r>
      <w:r w:rsidRPr="00A336C9">
        <w:rPr>
          <w:rFonts w:cstheme="minorHAnsi"/>
          <w:sz w:val="22"/>
          <w:szCs w:val="22"/>
          <w:lang w:val="en-IN"/>
        </w:rPr>
        <w:t>Data Loader, SOQL, SOSL</w:t>
      </w:r>
      <w:r w:rsidR="000117EB" w:rsidRPr="000117EB">
        <w:rPr>
          <w:rFonts w:cstheme="minorHAnsi"/>
          <w:sz w:val="22"/>
          <w:szCs w:val="22"/>
          <w:lang w:val="en-IN"/>
        </w:rPr>
        <w:t xml:space="preserve">, </w:t>
      </w:r>
      <w:r w:rsidRPr="00A336C9">
        <w:rPr>
          <w:rFonts w:cstheme="minorHAnsi"/>
          <w:sz w:val="22"/>
          <w:szCs w:val="22"/>
          <w:lang w:val="en-IN"/>
        </w:rPr>
        <w:t>Role Hierarchies, FLS, OWD, Sharing Rules</w:t>
      </w:r>
      <w:r w:rsidR="000117EB" w:rsidRPr="000117EB">
        <w:rPr>
          <w:rFonts w:cstheme="minorHAnsi"/>
          <w:sz w:val="22"/>
          <w:szCs w:val="22"/>
          <w:lang w:val="en-IN"/>
        </w:rPr>
        <w:t xml:space="preserve">, </w:t>
      </w:r>
      <w:r w:rsidRPr="00A336C9">
        <w:rPr>
          <w:rFonts w:cstheme="minorHAnsi"/>
          <w:sz w:val="22"/>
          <w:szCs w:val="22"/>
          <w:lang w:val="en-IN"/>
        </w:rPr>
        <w:t>Agile, Jira, Confluence</w:t>
      </w:r>
      <w:r w:rsidR="000117EB" w:rsidRPr="000117EB">
        <w:rPr>
          <w:rFonts w:cstheme="minorHAnsi"/>
          <w:sz w:val="22"/>
          <w:szCs w:val="22"/>
          <w:lang w:val="en-IN"/>
        </w:rPr>
        <w:t xml:space="preserve">, </w:t>
      </w:r>
      <w:r w:rsidRPr="00A336C9">
        <w:rPr>
          <w:rFonts w:cstheme="minorHAnsi"/>
          <w:sz w:val="22"/>
          <w:szCs w:val="22"/>
          <w:lang w:val="en-IN"/>
        </w:rPr>
        <w:t>TDDs, Solution Designs, Deployment Checklists</w:t>
      </w:r>
      <w:r w:rsidR="000117EB" w:rsidRPr="000117EB">
        <w:rPr>
          <w:rFonts w:cstheme="minorHAnsi"/>
          <w:sz w:val="22"/>
          <w:szCs w:val="22"/>
          <w:lang w:val="en-IN"/>
        </w:rPr>
        <w:t xml:space="preserve">, </w:t>
      </w:r>
      <w:r w:rsidRPr="00A336C9">
        <w:rPr>
          <w:rFonts w:cstheme="minorHAnsi"/>
          <w:sz w:val="22"/>
          <w:szCs w:val="22"/>
          <w:lang w:val="en-IN"/>
        </w:rPr>
        <w:t>SOX, GDPR, Internal Banking Standards</w:t>
      </w:r>
      <w:r w:rsidR="000117EB">
        <w:rPr>
          <w:rFonts w:cstheme="minorHAnsi"/>
          <w:sz w:val="22"/>
          <w:szCs w:val="22"/>
          <w:lang w:val="en-IN"/>
        </w:rPr>
        <w:t>.</w:t>
      </w:r>
    </w:p>
    <w:p w14:paraId="64D86731" w14:textId="77777777" w:rsidR="000117EB" w:rsidRDefault="000117EB" w:rsidP="000117EB">
      <w:pPr>
        <w:spacing w:after="0" w:line="240" w:lineRule="auto"/>
        <w:jc w:val="both"/>
        <w:rPr>
          <w:rFonts w:cstheme="minorHAnsi"/>
          <w:sz w:val="22"/>
          <w:szCs w:val="22"/>
          <w:lang w:val="en-IN"/>
        </w:rPr>
      </w:pPr>
    </w:p>
    <w:p w14:paraId="73FB34FB" w14:textId="73147134" w:rsidR="00E86CA2" w:rsidRDefault="00E86CA2" w:rsidP="00E86CA2">
      <w:pPr>
        <w:spacing w:after="0" w:line="240" w:lineRule="auto"/>
        <w:jc w:val="both"/>
        <w:rPr>
          <w:rFonts w:cstheme="minorHAnsi"/>
          <w:b/>
          <w:bCs/>
          <w:sz w:val="22"/>
          <w:szCs w:val="22"/>
          <w:lang w:val="en-IN"/>
        </w:rPr>
      </w:pPr>
      <w:r w:rsidRPr="00E86CA2">
        <w:rPr>
          <w:rFonts w:cstheme="minorHAnsi"/>
          <w:b/>
          <w:bCs/>
          <w:sz w:val="22"/>
          <w:szCs w:val="22"/>
          <w:lang w:val="en-IN"/>
        </w:rPr>
        <w:t>Insurance Auto Auctions, IL</w:t>
      </w:r>
      <w:r>
        <w:rPr>
          <w:rFonts w:cstheme="minorHAnsi"/>
          <w:b/>
          <w:bCs/>
          <w:sz w:val="22"/>
          <w:szCs w:val="22"/>
          <w:lang w:val="en-IN"/>
        </w:rPr>
        <w:t xml:space="preserve"> </w:t>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sidRPr="00E86CA2">
        <w:rPr>
          <w:rFonts w:cstheme="minorHAnsi"/>
          <w:b/>
          <w:bCs/>
          <w:sz w:val="22"/>
          <w:szCs w:val="22"/>
          <w:lang w:val="en-IN"/>
        </w:rPr>
        <w:t>May</w:t>
      </w:r>
      <w:r>
        <w:rPr>
          <w:rFonts w:cstheme="minorHAnsi"/>
          <w:b/>
          <w:bCs/>
          <w:sz w:val="22"/>
          <w:szCs w:val="22"/>
          <w:lang w:val="en-IN"/>
        </w:rPr>
        <w:t>’</w:t>
      </w:r>
      <w:r w:rsidRPr="00E86CA2">
        <w:rPr>
          <w:rFonts w:cstheme="minorHAnsi"/>
          <w:b/>
          <w:bCs/>
          <w:sz w:val="22"/>
          <w:szCs w:val="22"/>
          <w:lang w:val="en-IN"/>
        </w:rPr>
        <w:t>18 – Aug</w:t>
      </w:r>
      <w:r>
        <w:rPr>
          <w:rFonts w:cstheme="minorHAnsi"/>
          <w:b/>
          <w:bCs/>
          <w:sz w:val="22"/>
          <w:szCs w:val="22"/>
          <w:lang w:val="en-IN"/>
        </w:rPr>
        <w:t>’</w:t>
      </w:r>
      <w:r w:rsidRPr="00E86CA2">
        <w:rPr>
          <w:rFonts w:cstheme="minorHAnsi"/>
          <w:b/>
          <w:bCs/>
          <w:sz w:val="22"/>
          <w:szCs w:val="22"/>
          <w:lang w:val="en-IN"/>
        </w:rPr>
        <w:t>20</w:t>
      </w:r>
    </w:p>
    <w:p w14:paraId="054A4B43" w14:textId="1482F3FA" w:rsidR="00E86CA2" w:rsidRPr="00E86CA2" w:rsidRDefault="00E86CA2" w:rsidP="00E86CA2">
      <w:pPr>
        <w:spacing w:after="0" w:line="240" w:lineRule="auto"/>
        <w:jc w:val="both"/>
        <w:rPr>
          <w:rFonts w:cstheme="minorHAnsi"/>
          <w:sz w:val="22"/>
          <w:szCs w:val="22"/>
          <w:lang w:val="en-IN"/>
        </w:rPr>
      </w:pPr>
      <w:r>
        <w:rPr>
          <w:rFonts w:cstheme="minorHAnsi"/>
          <w:b/>
          <w:bCs/>
          <w:sz w:val="22"/>
          <w:szCs w:val="22"/>
          <w:lang w:val="en-IN"/>
        </w:rPr>
        <w:t xml:space="preserve">Role: </w:t>
      </w:r>
      <w:r w:rsidRPr="00E86CA2">
        <w:rPr>
          <w:rFonts w:cstheme="minorHAnsi"/>
          <w:b/>
          <w:bCs/>
          <w:sz w:val="22"/>
          <w:szCs w:val="22"/>
          <w:lang w:val="en-IN"/>
        </w:rPr>
        <w:t>Salesforce Developer</w:t>
      </w:r>
    </w:p>
    <w:p w14:paraId="072C7746" w14:textId="77777777" w:rsidR="00E86CA2" w:rsidRPr="00E86CA2" w:rsidRDefault="00E86CA2" w:rsidP="00E86CA2">
      <w:pPr>
        <w:spacing w:after="0" w:line="240" w:lineRule="auto"/>
        <w:jc w:val="both"/>
        <w:rPr>
          <w:rFonts w:cstheme="minorHAnsi"/>
          <w:b/>
          <w:bCs/>
          <w:sz w:val="22"/>
          <w:szCs w:val="22"/>
          <w:u w:val="single"/>
          <w:lang w:val="en-IN"/>
        </w:rPr>
      </w:pPr>
      <w:r w:rsidRPr="00E86CA2">
        <w:rPr>
          <w:rFonts w:cstheme="minorHAnsi"/>
          <w:b/>
          <w:bCs/>
          <w:sz w:val="22"/>
          <w:szCs w:val="22"/>
          <w:u w:val="single"/>
          <w:lang w:val="en-IN"/>
        </w:rPr>
        <w:t>Responsibilities:</w:t>
      </w:r>
    </w:p>
    <w:p w14:paraId="4FE87618"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Led successful migration of Salesforce Classic applications to </w:t>
      </w:r>
      <w:r w:rsidRPr="00E86CA2">
        <w:rPr>
          <w:rFonts w:cstheme="minorHAnsi"/>
          <w:b/>
          <w:bCs/>
          <w:sz w:val="22"/>
          <w:szCs w:val="22"/>
          <w:lang w:val="en-IN"/>
        </w:rPr>
        <w:t>Lightning Experience</w:t>
      </w:r>
      <w:r w:rsidRPr="00E86CA2">
        <w:rPr>
          <w:rFonts w:cstheme="minorHAnsi"/>
          <w:sz w:val="22"/>
          <w:szCs w:val="22"/>
          <w:lang w:val="en-IN"/>
        </w:rPr>
        <w:t>, modernizing the user interface and improving system performance.</w:t>
      </w:r>
    </w:p>
    <w:p w14:paraId="2407635E"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Developed </w:t>
      </w:r>
      <w:r w:rsidRPr="00E86CA2">
        <w:rPr>
          <w:rFonts w:cstheme="minorHAnsi"/>
          <w:b/>
          <w:bCs/>
          <w:sz w:val="22"/>
          <w:szCs w:val="22"/>
          <w:lang w:val="en-IN"/>
        </w:rPr>
        <w:t>modular and reusable Lightning Web Components (LWC)</w:t>
      </w:r>
      <w:r w:rsidRPr="00E86CA2">
        <w:rPr>
          <w:rFonts w:cstheme="minorHAnsi"/>
          <w:sz w:val="22"/>
          <w:szCs w:val="22"/>
          <w:lang w:val="en-IN"/>
        </w:rPr>
        <w:t xml:space="preserve"> to enhance UI responsiveness and performance across Sales and Service Cloud.</w:t>
      </w:r>
    </w:p>
    <w:p w14:paraId="4A7BCF29"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Integrated Salesforce with </w:t>
      </w:r>
      <w:r w:rsidRPr="00E86CA2">
        <w:rPr>
          <w:rFonts w:cstheme="minorHAnsi"/>
          <w:b/>
          <w:bCs/>
          <w:sz w:val="22"/>
          <w:szCs w:val="22"/>
          <w:lang w:val="en-IN"/>
        </w:rPr>
        <w:t>Contract Lifecycle Management (CLM) tools</w:t>
      </w:r>
      <w:r w:rsidRPr="00E86CA2">
        <w:rPr>
          <w:rFonts w:cstheme="minorHAnsi"/>
          <w:sz w:val="22"/>
          <w:szCs w:val="22"/>
          <w:lang w:val="en-IN"/>
        </w:rPr>
        <w:t xml:space="preserve"> to streamline opportunity tracking, quote approvals, and contract workflows.</w:t>
      </w:r>
    </w:p>
    <w:p w14:paraId="0AC732B6"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Created </w:t>
      </w:r>
      <w:r w:rsidRPr="00E86CA2">
        <w:rPr>
          <w:rFonts w:cstheme="minorHAnsi"/>
          <w:b/>
          <w:bCs/>
          <w:sz w:val="22"/>
          <w:szCs w:val="22"/>
          <w:lang w:val="en-IN"/>
        </w:rPr>
        <w:t>custom Visualforce pages</w:t>
      </w:r>
      <w:r w:rsidRPr="00E86CA2">
        <w:rPr>
          <w:rFonts w:cstheme="minorHAnsi"/>
          <w:sz w:val="22"/>
          <w:szCs w:val="22"/>
          <w:lang w:val="en-IN"/>
        </w:rPr>
        <w:t xml:space="preserve">, </w:t>
      </w:r>
      <w:r w:rsidRPr="00E86CA2">
        <w:rPr>
          <w:rFonts w:cstheme="minorHAnsi"/>
          <w:b/>
          <w:bCs/>
          <w:sz w:val="22"/>
          <w:szCs w:val="22"/>
          <w:lang w:val="en-IN"/>
        </w:rPr>
        <w:t>Lightning Reports</w:t>
      </w:r>
      <w:r w:rsidRPr="00E86CA2">
        <w:rPr>
          <w:rFonts w:cstheme="minorHAnsi"/>
          <w:sz w:val="22"/>
          <w:szCs w:val="22"/>
          <w:lang w:val="en-IN"/>
        </w:rPr>
        <w:t xml:space="preserve">, and </w:t>
      </w:r>
      <w:r w:rsidRPr="00E86CA2">
        <w:rPr>
          <w:rFonts w:cstheme="minorHAnsi"/>
          <w:b/>
          <w:bCs/>
          <w:sz w:val="22"/>
          <w:szCs w:val="22"/>
          <w:lang w:val="en-IN"/>
        </w:rPr>
        <w:t>Dashboards</w:t>
      </w:r>
      <w:r w:rsidRPr="00E86CA2">
        <w:rPr>
          <w:rFonts w:cstheme="minorHAnsi"/>
          <w:sz w:val="22"/>
          <w:szCs w:val="22"/>
          <w:lang w:val="en-IN"/>
        </w:rPr>
        <w:t xml:space="preserve"> for executive leadership to enable real-time visibility into KPIs and sales metrics.</w:t>
      </w:r>
    </w:p>
    <w:p w14:paraId="16F1294A" w14:textId="7247BEC4"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Conducted </w:t>
      </w:r>
      <w:r w:rsidRPr="00E86CA2">
        <w:rPr>
          <w:rFonts w:cstheme="minorHAnsi"/>
          <w:b/>
          <w:bCs/>
          <w:sz w:val="22"/>
          <w:szCs w:val="22"/>
          <w:lang w:val="en-IN"/>
        </w:rPr>
        <w:t>user training, UAT sessions</w:t>
      </w:r>
      <w:r w:rsidRPr="00E86CA2">
        <w:rPr>
          <w:rFonts w:cstheme="minorHAnsi"/>
          <w:sz w:val="22"/>
          <w:szCs w:val="22"/>
          <w:lang w:val="en-IN"/>
        </w:rPr>
        <w:t xml:space="preserve">, and stakeholder workshops to facilitate </w:t>
      </w:r>
      <w:r>
        <w:rPr>
          <w:rFonts w:cstheme="minorHAnsi"/>
          <w:sz w:val="22"/>
          <w:szCs w:val="22"/>
          <w:lang w:val="en-IN"/>
        </w:rPr>
        <w:t xml:space="preserve">the </w:t>
      </w:r>
      <w:r w:rsidRPr="00E86CA2">
        <w:rPr>
          <w:rFonts w:cstheme="minorHAnsi"/>
          <w:sz w:val="22"/>
          <w:szCs w:val="22"/>
          <w:lang w:val="en-IN"/>
        </w:rPr>
        <w:t>smooth adoption of Lightning Experience across sales teams.</w:t>
      </w:r>
    </w:p>
    <w:p w14:paraId="3CC9C610"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Built custom </w:t>
      </w:r>
      <w:r w:rsidRPr="00E86CA2">
        <w:rPr>
          <w:rFonts w:cstheme="minorHAnsi"/>
          <w:b/>
          <w:bCs/>
          <w:sz w:val="22"/>
          <w:szCs w:val="22"/>
          <w:lang w:val="en-IN"/>
        </w:rPr>
        <w:t>LWC components</w:t>
      </w:r>
      <w:r w:rsidRPr="00E86CA2">
        <w:rPr>
          <w:rFonts w:cstheme="minorHAnsi"/>
          <w:sz w:val="22"/>
          <w:szCs w:val="22"/>
          <w:lang w:val="en-IN"/>
        </w:rPr>
        <w:t xml:space="preserve"> for faster data manipulation, dynamic record views, and interactive dashboards aligned with business needs.</w:t>
      </w:r>
    </w:p>
    <w:p w14:paraId="23C026E9"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Enabled </w:t>
      </w:r>
      <w:r w:rsidRPr="00E86CA2">
        <w:rPr>
          <w:rFonts w:cstheme="minorHAnsi"/>
          <w:b/>
          <w:bCs/>
          <w:sz w:val="22"/>
          <w:szCs w:val="22"/>
          <w:lang w:val="en-IN"/>
        </w:rPr>
        <w:t>real-time data synchronization</w:t>
      </w:r>
      <w:r w:rsidRPr="00E86CA2">
        <w:rPr>
          <w:rFonts w:cstheme="minorHAnsi"/>
          <w:sz w:val="22"/>
          <w:szCs w:val="22"/>
          <w:lang w:val="en-IN"/>
        </w:rPr>
        <w:t xml:space="preserve"> by leveraging </w:t>
      </w:r>
      <w:r w:rsidRPr="00E86CA2">
        <w:rPr>
          <w:rFonts w:cstheme="minorHAnsi"/>
          <w:b/>
          <w:bCs/>
          <w:sz w:val="22"/>
          <w:szCs w:val="22"/>
          <w:lang w:val="en-IN"/>
        </w:rPr>
        <w:t>Platform Events</w:t>
      </w:r>
      <w:r w:rsidRPr="00E86CA2">
        <w:rPr>
          <w:rFonts w:cstheme="minorHAnsi"/>
          <w:sz w:val="22"/>
          <w:szCs w:val="22"/>
          <w:lang w:val="en-IN"/>
        </w:rPr>
        <w:t xml:space="preserve"> and </w:t>
      </w:r>
      <w:r w:rsidRPr="00E86CA2">
        <w:rPr>
          <w:rFonts w:cstheme="minorHAnsi"/>
          <w:b/>
          <w:bCs/>
          <w:sz w:val="22"/>
          <w:szCs w:val="22"/>
          <w:lang w:val="en-IN"/>
        </w:rPr>
        <w:t>Change Data Capture (CDC)</w:t>
      </w:r>
      <w:r w:rsidRPr="00E86CA2">
        <w:rPr>
          <w:rFonts w:cstheme="minorHAnsi"/>
          <w:sz w:val="22"/>
          <w:szCs w:val="22"/>
          <w:lang w:val="en-IN"/>
        </w:rPr>
        <w:t xml:space="preserve"> for downstream systems and analytics.</w:t>
      </w:r>
    </w:p>
    <w:p w14:paraId="1DA17CFB"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Implemented </w:t>
      </w:r>
      <w:r w:rsidRPr="00E86CA2">
        <w:rPr>
          <w:rFonts w:cstheme="minorHAnsi"/>
          <w:b/>
          <w:bCs/>
          <w:sz w:val="22"/>
          <w:szCs w:val="22"/>
          <w:lang w:val="en-IN"/>
        </w:rPr>
        <w:t>Sales Cloud automation features</w:t>
      </w:r>
      <w:r w:rsidRPr="00E86CA2">
        <w:rPr>
          <w:rFonts w:cstheme="minorHAnsi"/>
          <w:sz w:val="22"/>
          <w:szCs w:val="22"/>
          <w:lang w:val="en-IN"/>
        </w:rPr>
        <w:t xml:space="preserve"> such as </w:t>
      </w:r>
      <w:r w:rsidRPr="00E86CA2">
        <w:rPr>
          <w:rFonts w:cstheme="minorHAnsi"/>
          <w:b/>
          <w:bCs/>
          <w:sz w:val="22"/>
          <w:szCs w:val="22"/>
          <w:lang w:val="en-IN"/>
        </w:rPr>
        <w:t>Opportunity Stages</w:t>
      </w:r>
      <w:r w:rsidRPr="00E86CA2">
        <w:rPr>
          <w:rFonts w:cstheme="minorHAnsi"/>
          <w:sz w:val="22"/>
          <w:szCs w:val="22"/>
          <w:lang w:val="en-IN"/>
        </w:rPr>
        <w:t xml:space="preserve">, </w:t>
      </w:r>
      <w:r w:rsidRPr="00E86CA2">
        <w:rPr>
          <w:rFonts w:cstheme="minorHAnsi"/>
          <w:b/>
          <w:bCs/>
          <w:sz w:val="22"/>
          <w:szCs w:val="22"/>
          <w:lang w:val="en-IN"/>
        </w:rPr>
        <w:t>Lead Assignment Rules</w:t>
      </w:r>
      <w:r w:rsidRPr="00E86CA2">
        <w:rPr>
          <w:rFonts w:cstheme="minorHAnsi"/>
          <w:sz w:val="22"/>
          <w:szCs w:val="22"/>
          <w:lang w:val="en-IN"/>
        </w:rPr>
        <w:t xml:space="preserve">, and </w:t>
      </w:r>
      <w:r w:rsidRPr="00E86CA2">
        <w:rPr>
          <w:rFonts w:cstheme="minorHAnsi"/>
          <w:b/>
          <w:bCs/>
          <w:sz w:val="22"/>
          <w:szCs w:val="22"/>
          <w:lang w:val="en-IN"/>
        </w:rPr>
        <w:t>auto-response email templates</w:t>
      </w:r>
      <w:r w:rsidRPr="00E86CA2">
        <w:rPr>
          <w:rFonts w:cstheme="minorHAnsi"/>
          <w:sz w:val="22"/>
          <w:szCs w:val="22"/>
          <w:lang w:val="en-IN"/>
        </w:rPr>
        <w:t xml:space="preserve"> to improve lead-to-close cycle times.</w:t>
      </w:r>
    </w:p>
    <w:p w14:paraId="574475D6"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Designed and optimized </w:t>
      </w:r>
      <w:r w:rsidRPr="00E86CA2">
        <w:rPr>
          <w:rFonts w:cstheme="minorHAnsi"/>
          <w:b/>
          <w:bCs/>
          <w:sz w:val="22"/>
          <w:szCs w:val="22"/>
          <w:lang w:val="en-IN"/>
        </w:rPr>
        <w:t>Page Layouts, Record Types</w:t>
      </w:r>
      <w:r w:rsidRPr="00E86CA2">
        <w:rPr>
          <w:rFonts w:cstheme="minorHAnsi"/>
          <w:sz w:val="22"/>
          <w:szCs w:val="22"/>
          <w:lang w:val="en-IN"/>
        </w:rPr>
        <w:t xml:space="preserve">, and </w:t>
      </w:r>
      <w:r w:rsidRPr="00E86CA2">
        <w:rPr>
          <w:rFonts w:cstheme="minorHAnsi"/>
          <w:b/>
          <w:bCs/>
          <w:sz w:val="22"/>
          <w:szCs w:val="22"/>
          <w:lang w:val="en-IN"/>
        </w:rPr>
        <w:t>Compact Layouts</w:t>
      </w:r>
      <w:r w:rsidRPr="00E86CA2">
        <w:rPr>
          <w:rFonts w:cstheme="minorHAnsi"/>
          <w:sz w:val="22"/>
          <w:szCs w:val="22"/>
          <w:lang w:val="en-IN"/>
        </w:rPr>
        <w:t xml:space="preserve"> for role-based customization across departments.</w:t>
      </w:r>
    </w:p>
    <w:p w14:paraId="7869659C"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Configured </w:t>
      </w:r>
      <w:r w:rsidRPr="00E86CA2">
        <w:rPr>
          <w:rFonts w:cstheme="minorHAnsi"/>
          <w:b/>
          <w:bCs/>
          <w:sz w:val="22"/>
          <w:szCs w:val="22"/>
          <w:lang w:val="en-IN"/>
        </w:rPr>
        <w:t>workflow rules, validation rules, and process automation</w:t>
      </w:r>
      <w:r w:rsidRPr="00E86CA2">
        <w:rPr>
          <w:rFonts w:cstheme="minorHAnsi"/>
          <w:sz w:val="22"/>
          <w:szCs w:val="22"/>
          <w:lang w:val="en-IN"/>
        </w:rPr>
        <w:t xml:space="preserve"> to enforce business policies and reduce manual intervention.</w:t>
      </w:r>
    </w:p>
    <w:p w14:paraId="7E6C0DD3"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Developed custom </w:t>
      </w:r>
      <w:r w:rsidRPr="00E86CA2">
        <w:rPr>
          <w:rFonts w:cstheme="minorHAnsi"/>
          <w:b/>
          <w:bCs/>
          <w:sz w:val="22"/>
          <w:szCs w:val="22"/>
          <w:lang w:val="en-IN"/>
        </w:rPr>
        <w:t>SOQL queries and Apex logic</w:t>
      </w:r>
      <w:r w:rsidRPr="00E86CA2">
        <w:rPr>
          <w:rFonts w:cstheme="minorHAnsi"/>
          <w:sz w:val="22"/>
          <w:szCs w:val="22"/>
          <w:lang w:val="en-IN"/>
        </w:rPr>
        <w:t xml:space="preserve"> to support dynamic form rendering and automated background processing.</w:t>
      </w:r>
    </w:p>
    <w:p w14:paraId="125B571C"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Collaborated with QA and business analysts to define test scenarios and acceptance criteria using </w:t>
      </w:r>
      <w:r w:rsidRPr="00E86CA2">
        <w:rPr>
          <w:rFonts w:cstheme="minorHAnsi"/>
          <w:b/>
          <w:bCs/>
          <w:sz w:val="22"/>
          <w:szCs w:val="22"/>
          <w:lang w:val="en-IN"/>
        </w:rPr>
        <w:t>Agile methodology and Jira</w:t>
      </w:r>
      <w:r w:rsidRPr="00E86CA2">
        <w:rPr>
          <w:rFonts w:cstheme="minorHAnsi"/>
          <w:sz w:val="22"/>
          <w:szCs w:val="22"/>
          <w:lang w:val="en-IN"/>
        </w:rPr>
        <w:t>.</w:t>
      </w:r>
    </w:p>
    <w:p w14:paraId="55297F99"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Participated in </w:t>
      </w:r>
      <w:r w:rsidRPr="00E86CA2">
        <w:rPr>
          <w:rFonts w:cstheme="minorHAnsi"/>
          <w:b/>
          <w:bCs/>
          <w:sz w:val="22"/>
          <w:szCs w:val="22"/>
          <w:lang w:val="en-IN"/>
        </w:rPr>
        <w:t>release management</w:t>
      </w:r>
      <w:r w:rsidRPr="00E86CA2">
        <w:rPr>
          <w:rFonts w:cstheme="minorHAnsi"/>
          <w:sz w:val="22"/>
          <w:szCs w:val="22"/>
          <w:lang w:val="en-IN"/>
        </w:rPr>
        <w:t xml:space="preserve">, including deployments using </w:t>
      </w:r>
      <w:r w:rsidRPr="00E86CA2">
        <w:rPr>
          <w:rFonts w:cstheme="minorHAnsi"/>
          <w:b/>
          <w:bCs/>
          <w:sz w:val="22"/>
          <w:szCs w:val="22"/>
          <w:lang w:val="en-IN"/>
        </w:rPr>
        <w:t>Change Sets</w:t>
      </w:r>
      <w:r w:rsidRPr="00E86CA2">
        <w:rPr>
          <w:rFonts w:cstheme="minorHAnsi"/>
          <w:sz w:val="22"/>
          <w:szCs w:val="22"/>
          <w:lang w:val="en-IN"/>
        </w:rPr>
        <w:t xml:space="preserve"> and pre-deployment impact analysis.</w:t>
      </w:r>
    </w:p>
    <w:p w14:paraId="3410F3CA" w14:textId="77777777" w:rsidR="00E86CA2" w:rsidRPr="00E86CA2" w:rsidRDefault="00E86CA2" w:rsidP="00E86CA2">
      <w:pPr>
        <w:numPr>
          <w:ilvl w:val="0"/>
          <w:numId w:val="32"/>
        </w:numPr>
        <w:spacing w:after="0" w:line="240" w:lineRule="auto"/>
        <w:jc w:val="both"/>
        <w:rPr>
          <w:rFonts w:cstheme="minorHAnsi"/>
          <w:sz w:val="22"/>
          <w:szCs w:val="22"/>
          <w:lang w:val="en-IN"/>
        </w:rPr>
      </w:pPr>
      <w:r w:rsidRPr="00E86CA2">
        <w:rPr>
          <w:rFonts w:cstheme="minorHAnsi"/>
          <w:sz w:val="22"/>
          <w:szCs w:val="22"/>
          <w:lang w:val="en-IN"/>
        </w:rPr>
        <w:t xml:space="preserve">Delivered </w:t>
      </w:r>
      <w:r w:rsidRPr="00E86CA2">
        <w:rPr>
          <w:rFonts w:cstheme="minorHAnsi"/>
          <w:b/>
          <w:bCs/>
          <w:sz w:val="22"/>
          <w:szCs w:val="22"/>
          <w:lang w:val="en-IN"/>
        </w:rPr>
        <w:t>end-user documentation, how-to guides,</w:t>
      </w:r>
      <w:r w:rsidRPr="00E86CA2">
        <w:rPr>
          <w:rFonts w:cstheme="minorHAnsi"/>
          <w:sz w:val="22"/>
          <w:szCs w:val="22"/>
          <w:lang w:val="en-IN"/>
        </w:rPr>
        <w:t xml:space="preserve"> and </w:t>
      </w:r>
      <w:r w:rsidRPr="00E86CA2">
        <w:rPr>
          <w:rFonts w:cstheme="minorHAnsi"/>
          <w:b/>
          <w:bCs/>
          <w:sz w:val="22"/>
          <w:szCs w:val="22"/>
          <w:lang w:val="en-IN"/>
        </w:rPr>
        <w:t>post-deployment support</w:t>
      </w:r>
      <w:r w:rsidRPr="00E86CA2">
        <w:rPr>
          <w:rFonts w:cstheme="minorHAnsi"/>
          <w:sz w:val="22"/>
          <w:szCs w:val="22"/>
          <w:lang w:val="en-IN"/>
        </w:rPr>
        <w:t>, improving user satisfaction and adoption rates.</w:t>
      </w:r>
    </w:p>
    <w:p w14:paraId="3C90E32E" w14:textId="4C813107" w:rsidR="00E86CA2" w:rsidRDefault="00E86CA2" w:rsidP="00E86CA2">
      <w:pPr>
        <w:spacing w:after="0" w:line="240" w:lineRule="auto"/>
        <w:jc w:val="both"/>
        <w:rPr>
          <w:rFonts w:cstheme="minorHAnsi"/>
          <w:sz w:val="22"/>
          <w:szCs w:val="22"/>
          <w:lang w:val="en-IN"/>
        </w:rPr>
      </w:pPr>
      <w:r w:rsidRPr="00E86CA2">
        <w:rPr>
          <w:rFonts w:cstheme="minorHAnsi"/>
          <w:b/>
          <w:bCs/>
          <w:sz w:val="22"/>
          <w:szCs w:val="22"/>
          <w:u w:val="single"/>
          <w:lang w:val="en-IN"/>
        </w:rPr>
        <w:t>Environment:</w:t>
      </w:r>
      <w:r>
        <w:rPr>
          <w:rFonts w:cstheme="minorHAnsi"/>
          <w:sz w:val="22"/>
          <w:szCs w:val="22"/>
          <w:lang w:val="en-IN"/>
        </w:rPr>
        <w:t xml:space="preserve"> </w:t>
      </w:r>
      <w:r w:rsidRPr="00E86CA2">
        <w:rPr>
          <w:rFonts w:cstheme="minorHAnsi"/>
          <w:sz w:val="22"/>
          <w:szCs w:val="22"/>
          <w:lang w:val="en-IN"/>
        </w:rPr>
        <w:t>Sales Cloud, Service Cloud, Apex, Lightning Web Components (LWC), Visualforce, Validation Rules, Workflow Rules, Process Builder, Page Layouts, Record Types, Platform Events, Change Data Capture (CDC), REST APIs, CLM Tools, SOQL, Salesforce Reports &amp; Dashboards, Visual Studio Code, Salesforce Inspector, Workbench, Change Sets, Profiles, Roles, Permission Sets, OWD, Agile (Scrum), Jira, UAT, End-User Training, Documentation</w:t>
      </w:r>
      <w:r>
        <w:rPr>
          <w:rFonts w:cstheme="minorHAnsi"/>
          <w:sz w:val="22"/>
          <w:szCs w:val="22"/>
          <w:lang w:val="en-IN"/>
        </w:rPr>
        <w:t>.</w:t>
      </w:r>
    </w:p>
    <w:p w14:paraId="2DBE88BA" w14:textId="77777777" w:rsidR="00E86CA2" w:rsidRDefault="00E86CA2" w:rsidP="00E86CA2">
      <w:pPr>
        <w:spacing w:after="0" w:line="240" w:lineRule="auto"/>
        <w:jc w:val="both"/>
        <w:rPr>
          <w:rFonts w:cstheme="minorHAnsi"/>
          <w:sz w:val="22"/>
          <w:szCs w:val="22"/>
          <w:lang w:val="en-IN"/>
        </w:rPr>
      </w:pPr>
    </w:p>
    <w:p w14:paraId="28C05677" w14:textId="15E010DE" w:rsidR="00812C7A" w:rsidRDefault="00812C7A" w:rsidP="00812C7A">
      <w:pPr>
        <w:spacing w:after="0" w:line="240" w:lineRule="auto"/>
        <w:jc w:val="both"/>
        <w:rPr>
          <w:rFonts w:cstheme="minorHAnsi"/>
          <w:b/>
          <w:bCs/>
          <w:sz w:val="22"/>
          <w:szCs w:val="22"/>
          <w:lang w:val="en-IN"/>
        </w:rPr>
      </w:pPr>
      <w:r w:rsidRPr="00812C7A">
        <w:rPr>
          <w:rFonts w:cstheme="minorHAnsi"/>
          <w:b/>
          <w:bCs/>
          <w:sz w:val="22"/>
          <w:szCs w:val="22"/>
          <w:lang w:val="en-IN"/>
        </w:rPr>
        <w:t>ICICI Bank, India</w:t>
      </w:r>
      <w:r>
        <w:rPr>
          <w:rFonts w:cstheme="minorHAnsi"/>
          <w:b/>
          <w:bCs/>
          <w:sz w:val="22"/>
          <w:szCs w:val="22"/>
          <w:lang w:val="en-IN"/>
        </w:rPr>
        <w:t xml:space="preserve"> </w:t>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00FA19C4">
        <w:rPr>
          <w:rFonts w:cstheme="minorHAnsi"/>
          <w:b/>
          <w:bCs/>
          <w:sz w:val="22"/>
          <w:szCs w:val="22"/>
          <w:lang w:val="en-IN"/>
        </w:rPr>
        <w:tab/>
      </w:r>
      <w:r w:rsidRPr="00812C7A">
        <w:rPr>
          <w:rFonts w:cstheme="minorHAnsi"/>
          <w:b/>
          <w:bCs/>
          <w:sz w:val="22"/>
          <w:szCs w:val="22"/>
          <w:lang w:val="en-IN"/>
        </w:rPr>
        <w:t>Apr</w:t>
      </w:r>
      <w:r w:rsidR="00FA19C4">
        <w:rPr>
          <w:rFonts w:cstheme="minorHAnsi"/>
          <w:b/>
          <w:bCs/>
          <w:sz w:val="22"/>
          <w:szCs w:val="22"/>
          <w:lang w:val="en-IN"/>
        </w:rPr>
        <w:t>’</w:t>
      </w:r>
      <w:r w:rsidRPr="00812C7A">
        <w:rPr>
          <w:rFonts w:cstheme="minorHAnsi"/>
          <w:b/>
          <w:bCs/>
          <w:sz w:val="22"/>
          <w:szCs w:val="22"/>
          <w:lang w:val="en-IN"/>
        </w:rPr>
        <w:t>16 – Apr</w:t>
      </w:r>
      <w:r w:rsidR="00FA19C4">
        <w:rPr>
          <w:rFonts w:cstheme="minorHAnsi"/>
          <w:b/>
          <w:bCs/>
          <w:sz w:val="22"/>
          <w:szCs w:val="22"/>
          <w:lang w:val="en-IN"/>
        </w:rPr>
        <w:t>’</w:t>
      </w:r>
      <w:r w:rsidRPr="00812C7A">
        <w:rPr>
          <w:rFonts w:cstheme="minorHAnsi"/>
          <w:b/>
          <w:bCs/>
          <w:sz w:val="22"/>
          <w:szCs w:val="22"/>
          <w:lang w:val="en-IN"/>
        </w:rPr>
        <w:t>18</w:t>
      </w:r>
    </w:p>
    <w:p w14:paraId="698C2D0B" w14:textId="7D51719A" w:rsidR="00FA19C4" w:rsidRDefault="00FA19C4" w:rsidP="00812C7A">
      <w:pPr>
        <w:spacing w:after="0" w:line="240" w:lineRule="auto"/>
        <w:jc w:val="both"/>
        <w:rPr>
          <w:rFonts w:cstheme="minorHAnsi"/>
          <w:b/>
          <w:bCs/>
          <w:sz w:val="22"/>
          <w:szCs w:val="22"/>
          <w:lang w:val="en-IN"/>
        </w:rPr>
      </w:pPr>
      <w:r>
        <w:rPr>
          <w:rFonts w:cstheme="minorHAnsi"/>
          <w:b/>
          <w:bCs/>
          <w:sz w:val="22"/>
          <w:szCs w:val="22"/>
          <w:lang w:val="en-IN"/>
        </w:rPr>
        <w:t xml:space="preserve">Role: </w:t>
      </w:r>
      <w:r w:rsidRPr="00812C7A">
        <w:rPr>
          <w:rFonts w:cstheme="minorHAnsi"/>
          <w:b/>
          <w:bCs/>
          <w:sz w:val="22"/>
          <w:szCs w:val="22"/>
          <w:lang w:val="en-IN"/>
        </w:rPr>
        <w:t>Java Developer</w:t>
      </w:r>
    </w:p>
    <w:p w14:paraId="75C1D3E4" w14:textId="59D20810" w:rsidR="00812C7A" w:rsidRPr="00812C7A" w:rsidRDefault="00812C7A" w:rsidP="00812C7A">
      <w:pPr>
        <w:spacing w:after="0" w:line="240" w:lineRule="auto"/>
        <w:jc w:val="both"/>
        <w:rPr>
          <w:rFonts w:cstheme="minorHAnsi"/>
          <w:b/>
          <w:bCs/>
          <w:sz w:val="22"/>
          <w:szCs w:val="22"/>
          <w:u w:val="single"/>
          <w:lang w:val="en-IN"/>
        </w:rPr>
      </w:pPr>
      <w:r w:rsidRPr="00812C7A">
        <w:rPr>
          <w:rFonts w:cstheme="minorHAnsi"/>
          <w:b/>
          <w:bCs/>
          <w:sz w:val="22"/>
          <w:szCs w:val="22"/>
          <w:u w:val="single"/>
          <w:lang w:val="en-IN"/>
        </w:rPr>
        <w:t>Responsibilities:</w:t>
      </w:r>
    </w:p>
    <w:p w14:paraId="27EAC8AB"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lastRenderedPageBreak/>
        <w:t xml:space="preserve">Designed and developed scalable </w:t>
      </w:r>
      <w:r w:rsidRPr="00812C7A">
        <w:rPr>
          <w:rFonts w:cstheme="minorHAnsi"/>
          <w:b/>
          <w:bCs/>
          <w:sz w:val="22"/>
          <w:szCs w:val="22"/>
          <w:lang w:val="en-IN"/>
        </w:rPr>
        <w:t>Java-based backend systems</w:t>
      </w:r>
      <w:r w:rsidRPr="00812C7A">
        <w:rPr>
          <w:rFonts w:cstheme="minorHAnsi"/>
          <w:sz w:val="22"/>
          <w:szCs w:val="22"/>
          <w:lang w:val="en-IN"/>
        </w:rPr>
        <w:t xml:space="preserve"> using </w:t>
      </w:r>
      <w:r w:rsidRPr="00812C7A">
        <w:rPr>
          <w:rFonts w:cstheme="minorHAnsi"/>
          <w:b/>
          <w:bCs/>
          <w:sz w:val="22"/>
          <w:szCs w:val="22"/>
          <w:lang w:val="en-IN"/>
        </w:rPr>
        <w:t>Servlets, JSP, and JDBC</w:t>
      </w:r>
      <w:r w:rsidRPr="00812C7A">
        <w:rPr>
          <w:rFonts w:cstheme="minorHAnsi"/>
          <w:sz w:val="22"/>
          <w:szCs w:val="22"/>
          <w:lang w:val="en-IN"/>
        </w:rPr>
        <w:t xml:space="preserve"> for core banking applications.</w:t>
      </w:r>
    </w:p>
    <w:p w14:paraId="7520FEE4"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Developed and maintained </w:t>
      </w:r>
      <w:r w:rsidRPr="00812C7A">
        <w:rPr>
          <w:rFonts w:cstheme="minorHAnsi"/>
          <w:b/>
          <w:bCs/>
          <w:sz w:val="22"/>
          <w:szCs w:val="22"/>
          <w:lang w:val="en-IN"/>
        </w:rPr>
        <w:t>Hibernate ORM mappings</w:t>
      </w:r>
      <w:r w:rsidRPr="00812C7A">
        <w:rPr>
          <w:rFonts w:cstheme="minorHAnsi"/>
          <w:sz w:val="22"/>
          <w:szCs w:val="22"/>
          <w:lang w:val="en-IN"/>
        </w:rPr>
        <w:t>, ensuring smooth data persistence across Oracle-backed enterprise systems.</w:t>
      </w:r>
    </w:p>
    <w:p w14:paraId="0DDF6891"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Integrated </w:t>
      </w:r>
      <w:r w:rsidRPr="00812C7A">
        <w:rPr>
          <w:rFonts w:cstheme="minorHAnsi"/>
          <w:b/>
          <w:bCs/>
          <w:sz w:val="22"/>
          <w:szCs w:val="22"/>
          <w:lang w:val="en-IN"/>
        </w:rPr>
        <w:t>Enterprise JavaBeans (EJBs)</w:t>
      </w:r>
      <w:r w:rsidRPr="00812C7A">
        <w:rPr>
          <w:rFonts w:cstheme="minorHAnsi"/>
          <w:sz w:val="22"/>
          <w:szCs w:val="22"/>
          <w:lang w:val="en-IN"/>
        </w:rPr>
        <w:t xml:space="preserve"> into middleware components hosted on </w:t>
      </w:r>
      <w:r w:rsidRPr="00812C7A">
        <w:rPr>
          <w:rFonts w:cstheme="minorHAnsi"/>
          <w:b/>
          <w:bCs/>
          <w:sz w:val="22"/>
          <w:szCs w:val="22"/>
          <w:lang w:val="en-IN"/>
        </w:rPr>
        <w:t>WebLogic Application Server</w:t>
      </w:r>
      <w:r w:rsidRPr="00812C7A">
        <w:rPr>
          <w:rFonts w:cstheme="minorHAnsi"/>
          <w:sz w:val="22"/>
          <w:szCs w:val="22"/>
          <w:lang w:val="en-IN"/>
        </w:rPr>
        <w:t xml:space="preserve"> to support business-critical workflows.</w:t>
      </w:r>
    </w:p>
    <w:p w14:paraId="4EBB4057"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Participated in </w:t>
      </w:r>
      <w:r w:rsidRPr="00812C7A">
        <w:rPr>
          <w:rFonts w:cstheme="minorHAnsi"/>
          <w:b/>
          <w:bCs/>
          <w:sz w:val="22"/>
          <w:szCs w:val="22"/>
          <w:lang w:val="en-IN"/>
        </w:rPr>
        <w:t>architectural design and system modeling</w:t>
      </w:r>
      <w:r w:rsidRPr="00812C7A">
        <w:rPr>
          <w:rFonts w:cstheme="minorHAnsi"/>
          <w:sz w:val="22"/>
          <w:szCs w:val="22"/>
          <w:lang w:val="en-IN"/>
        </w:rPr>
        <w:t>, contributing to the definition of scalable and secure financial services platforms.</w:t>
      </w:r>
    </w:p>
    <w:p w14:paraId="00A03641"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Implemented </w:t>
      </w:r>
      <w:r w:rsidRPr="00812C7A">
        <w:rPr>
          <w:rFonts w:cstheme="minorHAnsi"/>
          <w:b/>
          <w:bCs/>
          <w:sz w:val="22"/>
          <w:szCs w:val="22"/>
          <w:lang w:val="en-IN"/>
        </w:rPr>
        <w:t>MVC design patterns</w:t>
      </w:r>
      <w:r w:rsidRPr="00812C7A">
        <w:rPr>
          <w:rFonts w:cstheme="minorHAnsi"/>
          <w:sz w:val="22"/>
          <w:szCs w:val="22"/>
          <w:lang w:val="en-IN"/>
        </w:rPr>
        <w:t xml:space="preserve"> using JSP and Struts for modular, maintainable code across user-facing banking modules.</w:t>
      </w:r>
    </w:p>
    <w:p w14:paraId="1D4E1DA1"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Wrote efficient </w:t>
      </w:r>
      <w:r w:rsidRPr="00812C7A">
        <w:rPr>
          <w:rFonts w:cstheme="minorHAnsi"/>
          <w:b/>
          <w:bCs/>
          <w:sz w:val="22"/>
          <w:szCs w:val="22"/>
          <w:lang w:val="en-IN"/>
        </w:rPr>
        <w:t>SQL and HQL queries</w:t>
      </w:r>
      <w:r w:rsidRPr="00812C7A">
        <w:rPr>
          <w:rFonts w:cstheme="minorHAnsi"/>
          <w:sz w:val="22"/>
          <w:szCs w:val="22"/>
          <w:lang w:val="en-IN"/>
        </w:rPr>
        <w:t xml:space="preserve"> for data extraction, reporting, and reconciliation from multiple relational databases.</w:t>
      </w:r>
    </w:p>
    <w:p w14:paraId="58D35DF0"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Developed reusable </w:t>
      </w:r>
      <w:r w:rsidRPr="00812C7A">
        <w:rPr>
          <w:rFonts w:cstheme="minorHAnsi"/>
          <w:b/>
          <w:bCs/>
          <w:sz w:val="22"/>
          <w:szCs w:val="22"/>
          <w:lang w:val="en-IN"/>
        </w:rPr>
        <w:t>Java utility classes</w:t>
      </w:r>
      <w:r w:rsidRPr="00812C7A">
        <w:rPr>
          <w:rFonts w:cstheme="minorHAnsi"/>
          <w:sz w:val="22"/>
          <w:szCs w:val="22"/>
          <w:lang w:val="en-IN"/>
        </w:rPr>
        <w:t xml:space="preserve"> for encryption, logging, exception handling, and user session management.</w:t>
      </w:r>
    </w:p>
    <w:p w14:paraId="3FC7AB39"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Designed SOAP-based web services for integration with external systems, such as credit rating agencies and mobile payment providers.</w:t>
      </w:r>
    </w:p>
    <w:p w14:paraId="6A008292"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Worked closely with business analysts to understand banking requirements and translate them into high-performance backend logic.</w:t>
      </w:r>
    </w:p>
    <w:p w14:paraId="309E0537"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Created </w:t>
      </w:r>
      <w:r w:rsidRPr="00812C7A">
        <w:rPr>
          <w:rFonts w:cstheme="minorHAnsi"/>
          <w:b/>
          <w:bCs/>
          <w:sz w:val="22"/>
          <w:szCs w:val="22"/>
          <w:lang w:val="en-IN"/>
        </w:rPr>
        <w:t>JUnit test cases</w:t>
      </w:r>
      <w:r w:rsidRPr="00812C7A">
        <w:rPr>
          <w:rFonts w:cstheme="minorHAnsi"/>
          <w:sz w:val="22"/>
          <w:szCs w:val="22"/>
          <w:lang w:val="en-IN"/>
        </w:rPr>
        <w:t xml:space="preserve"> to ensure unit-level reliability and collaborated with QA teams for system integration testing (SIT).</w:t>
      </w:r>
    </w:p>
    <w:p w14:paraId="393AD138"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Tuned </w:t>
      </w:r>
      <w:r w:rsidRPr="00812C7A">
        <w:rPr>
          <w:rFonts w:cstheme="minorHAnsi"/>
          <w:b/>
          <w:bCs/>
          <w:sz w:val="22"/>
          <w:szCs w:val="22"/>
          <w:lang w:val="en-IN"/>
        </w:rPr>
        <w:t>Java application performance</w:t>
      </w:r>
      <w:r w:rsidRPr="00812C7A">
        <w:rPr>
          <w:rFonts w:cstheme="minorHAnsi"/>
          <w:sz w:val="22"/>
          <w:szCs w:val="22"/>
          <w:lang w:val="en-IN"/>
        </w:rPr>
        <w:t xml:space="preserve"> by analyzing JVM memory utilization, optimizing SQL joins, and leveraging caching mechanisms.</w:t>
      </w:r>
    </w:p>
    <w:p w14:paraId="20791AB3"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Participated in </w:t>
      </w:r>
      <w:r w:rsidRPr="00812C7A">
        <w:rPr>
          <w:rFonts w:cstheme="minorHAnsi"/>
          <w:b/>
          <w:bCs/>
          <w:sz w:val="22"/>
          <w:szCs w:val="22"/>
          <w:lang w:val="en-IN"/>
        </w:rPr>
        <w:t>code reviews</w:t>
      </w:r>
      <w:r w:rsidRPr="00812C7A">
        <w:rPr>
          <w:rFonts w:cstheme="minorHAnsi"/>
          <w:sz w:val="22"/>
          <w:szCs w:val="22"/>
          <w:lang w:val="en-IN"/>
        </w:rPr>
        <w:t>, peer programming sessions, and implementation of coding standards to ensure maintainable and secure code.</w:t>
      </w:r>
    </w:p>
    <w:p w14:paraId="61021832"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 xml:space="preserve">Supported </w:t>
      </w:r>
      <w:r w:rsidRPr="00812C7A">
        <w:rPr>
          <w:rFonts w:cstheme="minorHAnsi"/>
          <w:b/>
          <w:bCs/>
          <w:sz w:val="22"/>
          <w:szCs w:val="22"/>
          <w:lang w:val="en-IN"/>
        </w:rPr>
        <w:t>deployment activities</w:t>
      </w:r>
      <w:r w:rsidRPr="00812C7A">
        <w:rPr>
          <w:rFonts w:cstheme="minorHAnsi"/>
          <w:sz w:val="22"/>
          <w:szCs w:val="22"/>
          <w:lang w:val="en-IN"/>
        </w:rPr>
        <w:t xml:space="preserve"> across development, staging, and production environments, ensuring seamless releases and rollback planning.</w:t>
      </w:r>
    </w:p>
    <w:p w14:paraId="286727D5" w14:textId="77777777" w:rsidR="00812C7A" w:rsidRPr="00812C7A" w:rsidRDefault="00812C7A" w:rsidP="00812C7A">
      <w:pPr>
        <w:numPr>
          <w:ilvl w:val="0"/>
          <w:numId w:val="34"/>
        </w:numPr>
        <w:spacing w:after="0" w:line="240" w:lineRule="auto"/>
        <w:jc w:val="both"/>
        <w:rPr>
          <w:rFonts w:cstheme="minorHAnsi"/>
          <w:sz w:val="22"/>
          <w:szCs w:val="22"/>
          <w:lang w:val="en-IN"/>
        </w:rPr>
      </w:pPr>
      <w:r w:rsidRPr="00812C7A">
        <w:rPr>
          <w:rFonts w:cstheme="minorHAnsi"/>
          <w:sz w:val="22"/>
          <w:szCs w:val="22"/>
          <w:lang w:val="en-IN"/>
        </w:rPr>
        <w:t>Documented technical specifications, flow diagrams, and deployment instructions to aid future development and audit requirements.</w:t>
      </w:r>
    </w:p>
    <w:p w14:paraId="2D8AC028" w14:textId="27028EE1" w:rsidR="00812C7A" w:rsidRPr="00812C7A" w:rsidRDefault="00812C7A" w:rsidP="00FA19C4">
      <w:pPr>
        <w:spacing w:after="0" w:line="240" w:lineRule="auto"/>
        <w:jc w:val="both"/>
        <w:rPr>
          <w:rFonts w:cstheme="minorHAnsi"/>
          <w:sz w:val="22"/>
          <w:szCs w:val="22"/>
          <w:lang w:val="en-IN"/>
        </w:rPr>
      </w:pPr>
      <w:r w:rsidRPr="00812C7A">
        <w:rPr>
          <w:rFonts w:cstheme="minorHAnsi"/>
          <w:b/>
          <w:bCs/>
          <w:sz w:val="22"/>
          <w:szCs w:val="22"/>
          <w:u w:val="single"/>
          <w:lang w:val="en-IN"/>
        </w:rPr>
        <w:t>Environment:</w:t>
      </w:r>
      <w:r w:rsidR="00FA19C4">
        <w:rPr>
          <w:rFonts w:cstheme="minorHAnsi"/>
          <w:sz w:val="22"/>
          <w:szCs w:val="22"/>
          <w:lang w:val="en-IN"/>
        </w:rPr>
        <w:t xml:space="preserve"> </w:t>
      </w:r>
      <w:r w:rsidRPr="00812C7A">
        <w:rPr>
          <w:rFonts w:cstheme="minorHAnsi"/>
          <w:sz w:val="22"/>
          <w:szCs w:val="22"/>
          <w:lang w:val="en-IN"/>
        </w:rPr>
        <w:t>Java, JSP, Servlets, JDBC, Struts, EJB</w:t>
      </w:r>
      <w:r w:rsidR="00FA19C4" w:rsidRPr="00FA19C4">
        <w:rPr>
          <w:rFonts w:cstheme="minorHAnsi"/>
          <w:sz w:val="22"/>
          <w:szCs w:val="22"/>
          <w:lang w:val="en-IN"/>
        </w:rPr>
        <w:t xml:space="preserve">, </w:t>
      </w:r>
      <w:r w:rsidRPr="00812C7A">
        <w:rPr>
          <w:rFonts w:cstheme="minorHAnsi"/>
          <w:sz w:val="22"/>
          <w:szCs w:val="22"/>
          <w:lang w:val="en-IN"/>
        </w:rPr>
        <w:t>Hibernate</w:t>
      </w:r>
      <w:r w:rsidR="00FA19C4" w:rsidRPr="00FA19C4">
        <w:rPr>
          <w:rFonts w:cstheme="minorHAnsi"/>
          <w:sz w:val="22"/>
          <w:szCs w:val="22"/>
          <w:lang w:val="en-IN"/>
        </w:rPr>
        <w:t xml:space="preserve">, </w:t>
      </w:r>
      <w:r w:rsidRPr="00812C7A">
        <w:rPr>
          <w:rFonts w:cstheme="minorHAnsi"/>
          <w:sz w:val="22"/>
          <w:szCs w:val="22"/>
          <w:lang w:val="en-IN"/>
        </w:rPr>
        <w:t>Oracle WebLogic</w:t>
      </w:r>
      <w:r w:rsidR="00FA19C4" w:rsidRPr="00FA19C4">
        <w:rPr>
          <w:rFonts w:cstheme="minorHAnsi"/>
          <w:sz w:val="22"/>
          <w:szCs w:val="22"/>
          <w:lang w:val="en-IN"/>
        </w:rPr>
        <w:t xml:space="preserve">, </w:t>
      </w:r>
      <w:r w:rsidRPr="00812C7A">
        <w:rPr>
          <w:rFonts w:cstheme="minorHAnsi"/>
          <w:sz w:val="22"/>
          <w:szCs w:val="22"/>
          <w:lang w:val="en-IN"/>
        </w:rPr>
        <w:t>Oracle 11g, MySQL</w:t>
      </w:r>
      <w:r w:rsidR="00FA19C4" w:rsidRPr="00FA19C4">
        <w:rPr>
          <w:rFonts w:cstheme="minorHAnsi"/>
          <w:sz w:val="22"/>
          <w:szCs w:val="22"/>
          <w:lang w:val="en-IN"/>
        </w:rPr>
        <w:t xml:space="preserve">, </w:t>
      </w:r>
      <w:r w:rsidRPr="00812C7A">
        <w:rPr>
          <w:rFonts w:cstheme="minorHAnsi"/>
          <w:sz w:val="22"/>
          <w:szCs w:val="22"/>
          <w:lang w:val="en-IN"/>
        </w:rPr>
        <w:t>SOAP, XML, WSDL</w:t>
      </w:r>
      <w:r w:rsidR="00FA19C4" w:rsidRPr="00FA19C4">
        <w:rPr>
          <w:rFonts w:cstheme="minorHAnsi"/>
          <w:sz w:val="22"/>
          <w:szCs w:val="22"/>
          <w:lang w:val="en-IN"/>
        </w:rPr>
        <w:t xml:space="preserve">, </w:t>
      </w:r>
      <w:r w:rsidRPr="00812C7A">
        <w:rPr>
          <w:rFonts w:cstheme="minorHAnsi"/>
          <w:sz w:val="22"/>
          <w:szCs w:val="22"/>
          <w:lang w:val="en-IN"/>
        </w:rPr>
        <w:t>MVC, DAO, Singleton</w:t>
      </w:r>
      <w:r w:rsidR="00FA19C4" w:rsidRPr="00FA19C4">
        <w:rPr>
          <w:rFonts w:cstheme="minorHAnsi"/>
          <w:sz w:val="22"/>
          <w:szCs w:val="22"/>
          <w:lang w:val="en-IN"/>
        </w:rPr>
        <w:t xml:space="preserve">, </w:t>
      </w:r>
      <w:r w:rsidRPr="00812C7A">
        <w:rPr>
          <w:rFonts w:cstheme="minorHAnsi"/>
          <w:sz w:val="22"/>
          <w:szCs w:val="22"/>
          <w:lang w:val="en-IN"/>
        </w:rPr>
        <w:t>JUnit, Log4j</w:t>
      </w:r>
      <w:r w:rsidR="00FA19C4" w:rsidRPr="00FA19C4">
        <w:rPr>
          <w:rFonts w:cstheme="minorHAnsi"/>
          <w:sz w:val="22"/>
          <w:szCs w:val="22"/>
          <w:lang w:val="en-IN"/>
        </w:rPr>
        <w:t xml:space="preserve">, </w:t>
      </w:r>
      <w:r w:rsidRPr="00812C7A">
        <w:rPr>
          <w:rFonts w:cstheme="minorHAnsi"/>
          <w:sz w:val="22"/>
          <w:szCs w:val="22"/>
          <w:lang w:val="en-IN"/>
        </w:rPr>
        <w:t>Eclipse IDE, SVN, Maven</w:t>
      </w:r>
      <w:r w:rsidR="00FA19C4" w:rsidRPr="00FA19C4">
        <w:rPr>
          <w:rFonts w:cstheme="minorHAnsi"/>
          <w:sz w:val="22"/>
          <w:szCs w:val="22"/>
          <w:lang w:val="en-IN"/>
        </w:rPr>
        <w:t xml:space="preserve">, </w:t>
      </w:r>
      <w:r w:rsidRPr="00812C7A">
        <w:rPr>
          <w:rFonts w:cstheme="minorHAnsi"/>
          <w:sz w:val="22"/>
          <w:szCs w:val="22"/>
          <w:lang w:val="en-IN"/>
        </w:rPr>
        <w:t>Waterfall, SDLC</w:t>
      </w:r>
      <w:r w:rsidR="00FA19C4" w:rsidRPr="00FA19C4">
        <w:rPr>
          <w:rFonts w:cstheme="minorHAnsi"/>
          <w:sz w:val="22"/>
          <w:szCs w:val="22"/>
          <w:lang w:val="en-IN"/>
        </w:rPr>
        <w:t xml:space="preserve">, </w:t>
      </w:r>
      <w:r w:rsidRPr="00812C7A">
        <w:rPr>
          <w:rFonts w:cstheme="minorHAnsi"/>
          <w:sz w:val="22"/>
          <w:szCs w:val="22"/>
          <w:lang w:val="en-IN"/>
        </w:rPr>
        <w:t>UML, Technical Design Documents, Use Case Diagrams</w:t>
      </w:r>
      <w:r w:rsidR="00FA19C4">
        <w:rPr>
          <w:rFonts w:cstheme="minorHAnsi"/>
          <w:sz w:val="22"/>
          <w:szCs w:val="22"/>
          <w:lang w:val="en-IN"/>
        </w:rPr>
        <w:t>.</w:t>
      </w:r>
    </w:p>
    <w:p w14:paraId="0CAD00E1" w14:textId="77777777" w:rsidR="00E86CA2" w:rsidRDefault="00E86CA2" w:rsidP="00E86CA2">
      <w:pPr>
        <w:spacing w:after="0" w:line="240" w:lineRule="auto"/>
        <w:jc w:val="both"/>
        <w:rPr>
          <w:rFonts w:cstheme="minorHAnsi"/>
          <w:sz w:val="22"/>
          <w:szCs w:val="22"/>
          <w:lang w:val="en-IN"/>
        </w:rPr>
      </w:pPr>
    </w:p>
    <w:p w14:paraId="5CC16A22" w14:textId="63D9CD8D" w:rsidR="00867F3B" w:rsidRDefault="00867F3B" w:rsidP="00867F3B">
      <w:pPr>
        <w:spacing w:after="0" w:line="240" w:lineRule="auto"/>
        <w:jc w:val="both"/>
        <w:rPr>
          <w:rFonts w:cstheme="minorHAnsi"/>
          <w:b/>
          <w:bCs/>
          <w:sz w:val="22"/>
          <w:szCs w:val="22"/>
          <w:lang w:val="en-IN"/>
        </w:rPr>
      </w:pPr>
      <w:proofErr w:type="spellStart"/>
      <w:r w:rsidRPr="00867F3B">
        <w:rPr>
          <w:rFonts w:cstheme="minorHAnsi"/>
          <w:b/>
          <w:bCs/>
          <w:sz w:val="22"/>
          <w:szCs w:val="22"/>
          <w:lang w:val="en-IN"/>
        </w:rPr>
        <w:t>Grapesoft</w:t>
      </w:r>
      <w:proofErr w:type="spellEnd"/>
      <w:r w:rsidRPr="00867F3B">
        <w:rPr>
          <w:rFonts w:cstheme="minorHAnsi"/>
          <w:b/>
          <w:bCs/>
          <w:sz w:val="22"/>
          <w:szCs w:val="22"/>
          <w:lang w:val="en-IN"/>
        </w:rPr>
        <w:t xml:space="preserve"> Solutions, India</w:t>
      </w:r>
      <w:r>
        <w:rPr>
          <w:rFonts w:cstheme="minorHAnsi"/>
          <w:b/>
          <w:bCs/>
          <w:sz w:val="22"/>
          <w:szCs w:val="22"/>
          <w:lang w:val="en-IN"/>
        </w:rPr>
        <w:t xml:space="preserve"> </w:t>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Pr>
          <w:rFonts w:cstheme="minorHAnsi"/>
          <w:b/>
          <w:bCs/>
          <w:sz w:val="22"/>
          <w:szCs w:val="22"/>
          <w:lang w:val="en-IN"/>
        </w:rPr>
        <w:tab/>
      </w:r>
      <w:r w:rsidRPr="00867F3B">
        <w:rPr>
          <w:rFonts w:cstheme="minorHAnsi"/>
          <w:b/>
          <w:bCs/>
          <w:sz w:val="22"/>
          <w:szCs w:val="22"/>
          <w:lang w:val="en-IN"/>
        </w:rPr>
        <w:t>Jun</w:t>
      </w:r>
      <w:r>
        <w:rPr>
          <w:rFonts w:cstheme="minorHAnsi"/>
          <w:b/>
          <w:bCs/>
          <w:sz w:val="22"/>
          <w:szCs w:val="22"/>
          <w:lang w:val="en-IN"/>
        </w:rPr>
        <w:t>’</w:t>
      </w:r>
      <w:r w:rsidRPr="00867F3B">
        <w:rPr>
          <w:rFonts w:cstheme="minorHAnsi"/>
          <w:b/>
          <w:bCs/>
          <w:sz w:val="22"/>
          <w:szCs w:val="22"/>
          <w:lang w:val="en-IN"/>
        </w:rPr>
        <w:t>15 – Mar</w:t>
      </w:r>
      <w:r>
        <w:rPr>
          <w:rFonts w:cstheme="minorHAnsi"/>
          <w:b/>
          <w:bCs/>
          <w:sz w:val="22"/>
          <w:szCs w:val="22"/>
          <w:lang w:val="en-IN"/>
        </w:rPr>
        <w:t>’</w:t>
      </w:r>
      <w:r w:rsidRPr="00867F3B">
        <w:rPr>
          <w:rFonts w:cstheme="minorHAnsi"/>
          <w:b/>
          <w:bCs/>
          <w:sz w:val="22"/>
          <w:szCs w:val="22"/>
          <w:lang w:val="en-IN"/>
        </w:rPr>
        <w:t>16</w:t>
      </w:r>
    </w:p>
    <w:p w14:paraId="6DCD2932" w14:textId="0DFE3CF1" w:rsidR="00867F3B" w:rsidRPr="00867F3B" w:rsidRDefault="00867F3B" w:rsidP="00867F3B">
      <w:pPr>
        <w:spacing w:after="0" w:line="240" w:lineRule="auto"/>
        <w:jc w:val="both"/>
        <w:rPr>
          <w:rFonts w:cstheme="minorHAnsi"/>
          <w:sz w:val="22"/>
          <w:szCs w:val="22"/>
          <w:lang w:val="en-IN"/>
        </w:rPr>
      </w:pPr>
      <w:r>
        <w:rPr>
          <w:rFonts w:cstheme="minorHAnsi"/>
          <w:b/>
          <w:bCs/>
          <w:sz w:val="22"/>
          <w:szCs w:val="22"/>
          <w:lang w:val="en-IN"/>
        </w:rPr>
        <w:t xml:space="preserve">Role: </w:t>
      </w:r>
      <w:r w:rsidRPr="00867F3B">
        <w:rPr>
          <w:rFonts w:cstheme="minorHAnsi"/>
          <w:b/>
          <w:bCs/>
          <w:sz w:val="22"/>
          <w:szCs w:val="22"/>
          <w:lang w:val="en-IN"/>
        </w:rPr>
        <w:t>Jr. Developer</w:t>
      </w:r>
    </w:p>
    <w:p w14:paraId="031175B1" w14:textId="77777777" w:rsidR="00867F3B" w:rsidRPr="00867F3B" w:rsidRDefault="00867F3B" w:rsidP="00867F3B">
      <w:pPr>
        <w:spacing w:after="0" w:line="240" w:lineRule="auto"/>
        <w:jc w:val="both"/>
        <w:rPr>
          <w:rFonts w:cstheme="minorHAnsi"/>
          <w:b/>
          <w:bCs/>
          <w:sz w:val="22"/>
          <w:szCs w:val="22"/>
          <w:u w:val="single"/>
          <w:lang w:val="en-IN"/>
        </w:rPr>
      </w:pPr>
      <w:r w:rsidRPr="00867F3B">
        <w:rPr>
          <w:rFonts w:cstheme="minorHAnsi"/>
          <w:b/>
          <w:bCs/>
          <w:sz w:val="22"/>
          <w:szCs w:val="22"/>
          <w:u w:val="single"/>
          <w:lang w:val="en-IN"/>
        </w:rPr>
        <w:t>Responsibilities:</w:t>
      </w:r>
    </w:p>
    <w:p w14:paraId="4FDCCAE3" w14:textId="35AF7AA8"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Contributed to the development of </w:t>
      </w:r>
      <w:r w:rsidRPr="00867F3B">
        <w:rPr>
          <w:rFonts w:cstheme="minorHAnsi"/>
          <w:b/>
          <w:bCs/>
          <w:sz w:val="22"/>
          <w:szCs w:val="22"/>
          <w:lang w:val="en-IN"/>
        </w:rPr>
        <w:t>web applications</w:t>
      </w:r>
      <w:r w:rsidRPr="00867F3B">
        <w:rPr>
          <w:rFonts w:cstheme="minorHAnsi"/>
          <w:sz w:val="22"/>
          <w:szCs w:val="22"/>
          <w:lang w:val="en-IN"/>
        </w:rPr>
        <w:t xml:space="preserve"> using </w:t>
      </w:r>
      <w:r w:rsidRPr="00867F3B">
        <w:rPr>
          <w:rFonts w:cstheme="minorHAnsi"/>
          <w:b/>
          <w:bCs/>
          <w:sz w:val="22"/>
          <w:szCs w:val="22"/>
          <w:lang w:val="en-IN"/>
        </w:rPr>
        <w:t>JSP, Servlets, JavaScript</w:t>
      </w:r>
      <w:r w:rsidRPr="00867F3B">
        <w:rPr>
          <w:rFonts w:cstheme="minorHAnsi"/>
          <w:sz w:val="22"/>
          <w:szCs w:val="22"/>
          <w:lang w:val="en-IN"/>
        </w:rPr>
        <w:t xml:space="preserve">, and </w:t>
      </w:r>
      <w:r>
        <w:rPr>
          <w:rFonts w:cstheme="minorHAnsi"/>
          <w:sz w:val="22"/>
          <w:szCs w:val="22"/>
          <w:lang w:val="en-IN"/>
        </w:rPr>
        <w:t xml:space="preserve">the </w:t>
      </w:r>
      <w:r w:rsidRPr="00867F3B">
        <w:rPr>
          <w:rFonts w:cstheme="minorHAnsi"/>
          <w:b/>
          <w:bCs/>
          <w:sz w:val="22"/>
          <w:szCs w:val="22"/>
          <w:lang w:val="en-IN"/>
        </w:rPr>
        <w:t>Struts MVC framework</w:t>
      </w:r>
      <w:r w:rsidRPr="00867F3B">
        <w:rPr>
          <w:rFonts w:cstheme="minorHAnsi"/>
          <w:sz w:val="22"/>
          <w:szCs w:val="22"/>
          <w:lang w:val="en-IN"/>
        </w:rPr>
        <w:t>.</w:t>
      </w:r>
    </w:p>
    <w:p w14:paraId="64603A29"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Assisted in designing and building </w:t>
      </w:r>
      <w:r w:rsidRPr="00867F3B">
        <w:rPr>
          <w:rFonts w:cstheme="minorHAnsi"/>
          <w:b/>
          <w:bCs/>
          <w:sz w:val="22"/>
          <w:szCs w:val="22"/>
          <w:lang w:val="en-IN"/>
        </w:rPr>
        <w:t>reusable backend components</w:t>
      </w:r>
      <w:r w:rsidRPr="00867F3B">
        <w:rPr>
          <w:rFonts w:cstheme="minorHAnsi"/>
          <w:sz w:val="22"/>
          <w:szCs w:val="22"/>
          <w:lang w:val="en-IN"/>
        </w:rPr>
        <w:t xml:space="preserve"> to improve code maintainability and reduce duplication.</w:t>
      </w:r>
    </w:p>
    <w:p w14:paraId="5AA4239D"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Collaborated in creating </w:t>
      </w:r>
      <w:r w:rsidRPr="00867F3B">
        <w:rPr>
          <w:rFonts w:cstheme="minorHAnsi"/>
          <w:b/>
          <w:bCs/>
          <w:sz w:val="22"/>
          <w:szCs w:val="22"/>
          <w:lang w:val="en-IN"/>
        </w:rPr>
        <w:t>UML diagrams</w:t>
      </w:r>
      <w:r w:rsidRPr="00867F3B">
        <w:rPr>
          <w:rFonts w:cstheme="minorHAnsi"/>
          <w:sz w:val="22"/>
          <w:szCs w:val="22"/>
          <w:lang w:val="en-IN"/>
        </w:rPr>
        <w:t xml:space="preserve"> such as class diagrams, sequence diagrams, and use-case diagrams to support technical design.</w:t>
      </w:r>
    </w:p>
    <w:p w14:paraId="65F72D60"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Participated in </w:t>
      </w:r>
      <w:r w:rsidRPr="00867F3B">
        <w:rPr>
          <w:rFonts w:cstheme="minorHAnsi"/>
          <w:b/>
          <w:bCs/>
          <w:sz w:val="22"/>
          <w:szCs w:val="22"/>
          <w:lang w:val="en-IN"/>
        </w:rPr>
        <w:t>requirement gathering sessions</w:t>
      </w:r>
      <w:r w:rsidRPr="00867F3B">
        <w:rPr>
          <w:rFonts w:cstheme="minorHAnsi"/>
          <w:sz w:val="22"/>
          <w:szCs w:val="22"/>
          <w:lang w:val="en-IN"/>
        </w:rPr>
        <w:t xml:space="preserve"> with clients and translated functional needs into technical tasks.</w:t>
      </w:r>
    </w:p>
    <w:p w14:paraId="5694B8EE"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Implemented </w:t>
      </w:r>
      <w:r w:rsidRPr="00867F3B">
        <w:rPr>
          <w:rFonts w:cstheme="minorHAnsi"/>
          <w:b/>
          <w:bCs/>
          <w:sz w:val="22"/>
          <w:szCs w:val="22"/>
          <w:lang w:val="en-IN"/>
        </w:rPr>
        <w:t>form validations and client-side interactivity</w:t>
      </w:r>
      <w:r w:rsidRPr="00867F3B">
        <w:rPr>
          <w:rFonts w:cstheme="minorHAnsi"/>
          <w:sz w:val="22"/>
          <w:szCs w:val="22"/>
          <w:lang w:val="en-IN"/>
        </w:rPr>
        <w:t xml:space="preserve"> using JavaScript and jQuery for improved user experience.</w:t>
      </w:r>
    </w:p>
    <w:p w14:paraId="2287625F"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Gained hands-on experience in </w:t>
      </w:r>
      <w:r w:rsidRPr="00867F3B">
        <w:rPr>
          <w:rFonts w:cstheme="minorHAnsi"/>
          <w:b/>
          <w:bCs/>
          <w:sz w:val="22"/>
          <w:szCs w:val="22"/>
          <w:lang w:val="en-IN"/>
        </w:rPr>
        <w:t>back-end data handling</w:t>
      </w:r>
      <w:r w:rsidRPr="00867F3B">
        <w:rPr>
          <w:rFonts w:cstheme="minorHAnsi"/>
          <w:sz w:val="22"/>
          <w:szCs w:val="22"/>
          <w:lang w:val="en-IN"/>
        </w:rPr>
        <w:t xml:space="preserve"> using JDBC and integrated it with Oracle and MySQL databases.</w:t>
      </w:r>
    </w:p>
    <w:p w14:paraId="3ED59D2B"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Assisted in </w:t>
      </w:r>
      <w:r w:rsidRPr="00867F3B">
        <w:rPr>
          <w:rFonts w:cstheme="minorHAnsi"/>
          <w:b/>
          <w:bCs/>
          <w:sz w:val="22"/>
          <w:szCs w:val="22"/>
          <w:lang w:val="en-IN"/>
        </w:rPr>
        <w:t>unit testing and debugging</w:t>
      </w:r>
      <w:r w:rsidRPr="00867F3B">
        <w:rPr>
          <w:rFonts w:cstheme="minorHAnsi"/>
          <w:sz w:val="22"/>
          <w:szCs w:val="22"/>
          <w:lang w:val="en-IN"/>
        </w:rPr>
        <w:t xml:space="preserve"> Java code to support stable application releases.</w:t>
      </w:r>
    </w:p>
    <w:p w14:paraId="23FB5F7A"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Supported </w:t>
      </w:r>
      <w:r w:rsidRPr="00867F3B">
        <w:rPr>
          <w:rFonts w:cstheme="minorHAnsi"/>
          <w:b/>
          <w:bCs/>
          <w:sz w:val="22"/>
          <w:szCs w:val="22"/>
          <w:lang w:val="en-IN"/>
        </w:rPr>
        <w:t>application deployments</w:t>
      </w:r>
      <w:r w:rsidRPr="00867F3B">
        <w:rPr>
          <w:rFonts w:cstheme="minorHAnsi"/>
          <w:sz w:val="22"/>
          <w:szCs w:val="22"/>
          <w:lang w:val="en-IN"/>
        </w:rPr>
        <w:t xml:space="preserve"> and version control using </w:t>
      </w:r>
      <w:r w:rsidRPr="00867F3B">
        <w:rPr>
          <w:rFonts w:cstheme="minorHAnsi"/>
          <w:b/>
          <w:bCs/>
          <w:sz w:val="22"/>
          <w:szCs w:val="22"/>
          <w:lang w:val="en-IN"/>
        </w:rPr>
        <w:t>SVN</w:t>
      </w:r>
      <w:r w:rsidRPr="00867F3B">
        <w:rPr>
          <w:rFonts w:cstheme="minorHAnsi"/>
          <w:sz w:val="22"/>
          <w:szCs w:val="22"/>
          <w:lang w:val="en-IN"/>
        </w:rPr>
        <w:t>, ensuring accurate delivery and rollback capabilities.</w:t>
      </w:r>
    </w:p>
    <w:p w14:paraId="7D8A9186"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Helped write </w:t>
      </w:r>
      <w:r w:rsidRPr="00867F3B">
        <w:rPr>
          <w:rFonts w:cstheme="minorHAnsi"/>
          <w:b/>
          <w:bCs/>
          <w:sz w:val="22"/>
          <w:szCs w:val="22"/>
          <w:lang w:val="en-IN"/>
        </w:rPr>
        <w:t>user manuals, system documentation</w:t>
      </w:r>
      <w:r w:rsidRPr="00867F3B">
        <w:rPr>
          <w:rFonts w:cstheme="minorHAnsi"/>
          <w:sz w:val="22"/>
          <w:szCs w:val="22"/>
          <w:lang w:val="en-IN"/>
        </w:rPr>
        <w:t>, and technical process documents to streamline knowledge transfer.</w:t>
      </w:r>
    </w:p>
    <w:p w14:paraId="47FDC973" w14:textId="77777777" w:rsidR="00867F3B" w:rsidRPr="00867F3B" w:rsidRDefault="00867F3B" w:rsidP="00867F3B">
      <w:pPr>
        <w:numPr>
          <w:ilvl w:val="0"/>
          <w:numId w:val="36"/>
        </w:numPr>
        <w:spacing w:after="0" w:line="240" w:lineRule="auto"/>
        <w:jc w:val="both"/>
        <w:rPr>
          <w:rFonts w:cstheme="minorHAnsi"/>
          <w:sz w:val="22"/>
          <w:szCs w:val="22"/>
          <w:lang w:val="en-IN"/>
        </w:rPr>
      </w:pPr>
      <w:r w:rsidRPr="00867F3B">
        <w:rPr>
          <w:rFonts w:cstheme="minorHAnsi"/>
          <w:sz w:val="22"/>
          <w:szCs w:val="22"/>
          <w:lang w:val="en-IN"/>
        </w:rPr>
        <w:t xml:space="preserve">Worked alongside senior developers in all phases of the </w:t>
      </w:r>
      <w:r w:rsidRPr="00867F3B">
        <w:rPr>
          <w:rFonts w:cstheme="minorHAnsi"/>
          <w:b/>
          <w:bCs/>
          <w:sz w:val="22"/>
          <w:szCs w:val="22"/>
          <w:lang w:val="en-IN"/>
        </w:rPr>
        <w:t>Software Development Life Cycle (SDLC)</w:t>
      </w:r>
      <w:r w:rsidRPr="00867F3B">
        <w:rPr>
          <w:rFonts w:cstheme="minorHAnsi"/>
          <w:sz w:val="22"/>
          <w:szCs w:val="22"/>
          <w:lang w:val="en-IN"/>
        </w:rPr>
        <w:t xml:space="preserve"> following the </w:t>
      </w:r>
      <w:r w:rsidRPr="00867F3B">
        <w:rPr>
          <w:rFonts w:cstheme="minorHAnsi"/>
          <w:b/>
          <w:bCs/>
          <w:sz w:val="22"/>
          <w:szCs w:val="22"/>
          <w:lang w:val="en-IN"/>
        </w:rPr>
        <w:t>Waterfall model</w:t>
      </w:r>
      <w:r w:rsidRPr="00867F3B">
        <w:rPr>
          <w:rFonts w:cstheme="minorHAnsi"/>
          <w:sz w:val="22"/>
          <w:szCs w:val="22"/>
          <w:lang w:val="en-IN"/>
        </w:rPr>
        <w:t>.</w:t>
      </w:r>
    </w:p>
    <w:p w14:paraId="1DCE1673" w14:textId="6D7DEA2A" w:rsidR="00867F3B" w:rsidRDefault="00867F3B" w:rsidP="00867F3B">
      <w:pPr>
        <w:spacing w:after="0" w:line="240" w:lineRule="auto"/>
        <w:jc w:val="both"/>
        <w:rPr>
          <w:rFonts w:cstheme="minorHAnsi"/>
          <w:sz w:val="22"/>
          <w:szCs w:val="22"/>
          <w:lang w:val="en-IN"/>
        </w:rPr>
      </w:pPr>
      <w:r w:rsidRPr="00867F3B">
        <w:rPr>
          <w:rFonts w:cstheme="minorHAnsi"/>
          <w:b/>
          <w:bCs/>
          <w:sz w:val="22"/>
          <w:szCs w:val="22"/>
          <w:u w:val="single"/>
          <w:lang w:val="en-IN"/>
        </w:rPr>
        <w:t>Environment:</w:t>
      </w:r>
      <w:r>
        <w:rPr>
          <w:rFonts w:cstheme="minorHAnsi"/>
          <w:sz w:val="22"/>
          <w:szCs w:val="22"/>
          <w:lang w:val="en-IN"/>
        </w:rPr>
        <w:t xml:space="preserve"> </w:t>
      </w:r>
      <w:r w:rsidRPr="00867F3B">
        <w:rPr>
          <w:rFonts w:cstheme="minorHAnsi"/>
          <w:sz w:val="22"/>
          <w:szCs w:val="22"/>
          <w:lang w:val="en-IN"/>
        </w:rPr>
        <w:t>Java, JSP, Servlets, JavaScript, jQuery, Struts MVC, Oracle, MySQL, UML (Use Case, Sequence, Class Diagrams), SVN, Eclipse IDE, Apache Tomcat, Software Specs, User Manuals, Technical Documentation, Waterfall, SDLC</w:t>
      </w:r>
      <w:r>
        <w:rPr>
          <w:rFonts w:cstheme="minorHAnsi"/>
          <w:sz w:val="22"/>
          <w:szCs w:val="22"/>
          <w:lang w:val="en-IN"/>
        </w:rPr>
        <w:t>.</w:t>
      </w:r>
    </w:p>
    <w:p w14:paraId="5276F2E3" w14:textId="77777777" w:rsidR="00867F3B" w:rsidRPr="0051377E" w:rsidRDefault="00867F3B" w:rsidP="00867F3B">
      <w:pPr>
        <w:spacing w:after="0" w:line="240" w:lineRule="auto"/>
        <w:jc w:val="both"/>
        <w:rPr>
          <w:rFonts w:cstheme="minorHAnsi"/>
          <w:b/>
          <w:bCs/>
          <w:sz w:val="22"/>
          <w:szCs w:val="22"/>
          <w:u w:val="single"/>
          <w:lang w:val="en-IN"/>
        </w:rPr>
      </w:pPr>
    </w:p>
    <w:p w14:paraId="43787190" w14:textId="24197413" w:rsidR="0051377E" w:rsidRPr="0051377E" w:rsidRDefault="0051377E" w:rsidP="0051377E">
      <w:pPr>
        <w:spacing w:after="0" w:line="240" w:lineRule="auto"/>
        <w:jc w:val="both"/>
        <w:rPr>
          <w:rFonts w:cstheme="minorHAnsi"/>
          <w:b/>
          <w:bCs/>
          <w:sz w:val="22"/>
          <w:szCs w:val="22"/>
          <w:u w:val="single"/>
          <w:lang w:val="en-IN"/>
        </w:rPr>
      </w:pPr>
      <w:r w:rsidRPr="0051377E">
        <w:rPr>
          <w:rFonts w:cstheme="minorHAnsi"/>
          <w:b/>
          <w:bCs/>
          <w:sz w:val="22"/>
          <w:szCs w:val="22"/>
          <w:u w:val="single"/>
          <w:lang w:val="en-IN"/>
        </w:rPr>
        <w:t>KEY PROJECT HIGHLIGHTS</w:t>
      </w:r>
      <w:r>
        <w:rPr>
          <w:rFonts w:cstheme="minorHAnsi"/>
          <w:b/>
          <w:bCs/>
          <w:sz w:val="22"/>
          <w:szCs w:val="22"/>
          <w:u w:val="single"/>
          <w:lang w:val="en-IN"/>
        </w:rPr>
        <w:t>:</w:t>
      </w:r>
    </w:p>
    <w:p w14:paraId="7EA96E43" w14:textId="77777777" w:rsidR="0051377E" w:rsidRPr="0051377E" w:rsidRDefault="0051377E" w:rsidP="0051377E">
      <w:pPr>
        <w:numPr>
          <w:ilvl w:val="0"/>
          <w:numId w:val="36"/>
        </w:numPr>
        <w:spacing w:after="0" w:line="240" w:lineRule="auto"/>
        <w:jc w:val="both"/>
        <w:rPr>
          <w:rFonts w:cstheme="minorHAnsi"/>
          <w:sz w:val="22"/>
          <w:szCs w:val="22"/>
          <w:lang w:val="en-IN"/>
        </w:rPr>
      </w:pPr>
      <w:r w:rsidRPr="0051377E">
        <w:rPr>
          <w:rFonts w:cstheme="minorHAnsi"/>
          <w:sz w:val="22"/>
          <w:szCs w:val="22"/>
          <w:lang w:val="en-IN"/>
        </w:rPr>
        <w:t>Salesforce Classic to Lightning Migration: Successfully transitioned multiple clients from Classic to Lightning, improving performance and UI/UX.</w:t>
      </w:r>
    </w:p>
    <w:p w14:paraId="44F7EF15" w14:textId="77777777" w:rsidR="0051377E" w:rsidRPr="0051377E" w:rsidRDefault="0051377E" w:rsidP="0051377E">
      <w:pPr>
        <w:numPr>
          <w:ilvl w:val="0"/>
          <w:numId w:val="36"/>
        </w:numPr>
        <w:spacing w:after="0" w:line="240" w:lineRule="auto"/>
        <w:jc w:val="both"/>
        <w:rPr>
          <w:rFonts w:cstheme="minorHAnsi"/>
          <w:sz w:val="22"/>
          <w:szCs w:val="22"/>
          <w:lang w:val="en-IN"/>
        </w:rPr>
      </w:pPr>
      <w:r w:rsidRPr="0051377E">
        <w:rPr>
          <w:rFonts w:cstheme="minorHAnsi"/>
          <w:sz w:val="22"/>
          <w:szCs w:val="22"/>
          <w:lang w:val="en-IN"/>
        </w:rPr>
        <w:t>Global Team Leadership: Managed a distributed Salesforce team at J&amp;J, aligning deliverables across different time zones.</w:t>
      </w:r>
    </w:p>
    <w:p w14:paraId="577CBBAD" w14:textId="54B27D13" w:rsidR="00015808" w:rsidRPr="0051377E" w:rsidRDefault="0051377E" w:rsidP="00EA50C8">
      <w:pPr>
        <w:numPr>
          <w:ilvl w:val="0"/>
          <w:numId w:val="36"/>
        </w:numPr>
        <w:spacing w:after="0" w:line="240" w:lineRule="auto"/>
        <w:jc w:val="both"/>
        <w:rPr>
          <w:rFonts w:cstheme="minorHAnsi"/>
          <w:sz w:val="22"/>
          <w:szCs w:val="22"/>
        </w:rPr>
      </w:pPr>
      <w:r w:rsidRPr="0051377E">
        <w:rPr>
          <w:rFonts w:cstheme="minorHAnsi"/>
          <w:sz w:val="22"/>
          <w:szCs w:val="22"/>
          <w:lang w:val="en-IN"/>
        </w:rPr>
        <w:t>Data Migrations: Executed data migration from Siebel and MS Dynamics to Salesforce using ETL tools like Informatica and Data Loader.</w:t>
      </w:r>
    </w:p>
    <w:sectPr w:rsidR="00015808" w:rsidRPr="0051377E" w:rsidSect="004E0324">
      <w:headerReference w:type="default" r:id="rId15"/>
      <w:type w:val="continuous"/>
      <w:pgSz w:w="12240" w:h="15840"/>
      <w:pgMar w:top="720" w:right="720" w:bottom="720" w:left="720" w:header="3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9639" w14:textId="77777777" w:rsidR="00034AF9" w:rsidRDefault="00034AF9" w:rsidP="00C421C4">
      <w:r>
        <w:separator/>
      </w:r>
    </w:p>
  </w:endnote>
  <w:endnote w:type="continuationSeparator" w:id="0">
    <w:p w14:paraId="5F577DDD" w14:textId="77777777" w:rsidR="00034AF9" w:rsidRDefault="00034AF9" w:rsidP="00C4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Symbol, 'Arial Unicode M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charset w:val="00"/>
    <w:family w:val="auto"/>
    <w:pitch w:val="variable"/>
  </w:font>
  <w:font w:name="AvantGarde">
    <w:altName w:val="Century Gothic"/>
    <w:charset w:val="00"/>
    <w:family w:val="swiss"/>
    <w:pitch w:val="default"/>
    <w:sig w:usb0="00000003" w:usb1="00000000" w:usb2="00000000" w:usb3="00000000" w:csb0="00000001"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C7AC" w14:textId="77777777" w:rsidR="00034AF9" w:rsidRDefault="00034AF9" w:rsidP="00C421C4">
      <w:r>
        <w:separator/>
      </w:r>
    </w:p>
  </w:footnote>
  <w:footnote w:type="continuationSeparator" w:id="0">
    <w:p w14:paraId="59312399" w14:textId="77777777" w:rsidR="00034AF9" w:rsidRDefault="00034AF9" w:rsidP="00C4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4288" w14:textId="1B6A34C5" w:rsidR="00066D93" w:rsidRDefault="00D30805">
    <w:pPr>
      <w:pStyle w:val="Header"/>
    </w:pPr>
    <w:r w:rsidRPr="00950ECF">
      <w:rPr>
        <w:rFonts w:ascii="Times New Roman" w:hAnsi="Times New Roman" w:cs="Times New Roman"/>
        <w:b/>
        <w:bCs/>
        <w:color w:val="222222"/>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3" w15:restartNumberingAfterBreak="0">
    <w:nsid w:val="00000004"/>
    <w:multiLevelType w:val="multilevel"/>
    <w:tmpl w:val="5016B252"/>
    <w:name w:val="WW8Num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singleLevel"/>
    <w:tmpl w:val="6E786826"/>
    <w:lvl w:ilvl="0">
      <w:start w:val="1"/>
      <w:numFmt w:val="bullet"/>
      <w:pStyle w:val="Bulleted"/>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Num3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2DF51BA"/>
    <w:multiLevelType w:val="multilevel"/>
    <w:tmpl w:val="45E6E4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CF537B6"/>
    <w:multiLevelType w:val="multilevel"/>
    <w:tmpl w:val="1706A330"/>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0E0A5A"/>
    <w:multiLevelType w:val="multilevel"/>
    <w:tmpl w:val="A90238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135455E"/>
    <w:multiLevelType w:val="multilevel"/>
    <w:tmpl w:val="B5F8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6340A"/>
    <w:multiLevelType w:val="multilevel"/>
    <w:tmpl w:val="3934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90404"/>
    <w:multiLevelType w:val="multilevel"/>
    <w:tmpl w:val="16B44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0C3C65"/>
    <w:multiLevelType w:val="hybridMultilevel"/>
    <w:tmpl w:val="631C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F707A"/>
    <w:multiLevelType w:val="multilevel"/>
    <w:tmpl w:val="76F073BC"/>
    <w:styleLink w:val="WW8Num3"/>
    <w:lvl w:ilvl="0">
      <w:numFmt w:val="bullet"/>
      <w:lvlText w:val=""/>
      <w:lvlJc w:val="left"/>
      <w:pPr>
        <w:ind w:left="643" w:hanging="283"/>
      </w:pPr>
      <w:rPr>
        <w:rFonts w:ascii="Symbol" w:hAnsi="Symbol" w:cs="OpenSymbol, 'Arial Unicode MS'"/>
      </w:rPr>
    </w:lvl>
    <w:lvl w:ilvl="1">
      <w:numFmt w:val="bullet"/>
      <w:lvlText w:val=""/>
      <w:lvlJc w:val="left"/>
      <w:pPr>
        <w:ind w:left="1350" w:hanging="283"/>
      </w:pPr>
      <w:rPr>
        <w:rFonts w:ascii="Symbol" w:hAnsi="Symbol" w:cs="OpenSymbol, 'Arial Unicode MS'"/>
      </w:rPr>
    </w:lvl>
    <w:lvl w:ilvl="2">
      <w:numFmt w:val="bullet"/>
      <w:lvlText w:val=""/>
      <w:lvlJc w:val="left"/>
      <w:pPr>
        <w:ind w:left="2057" w:hanging="283"/>
      </w:pPr>
      <w:rPr>
        <w:rFonts w:ascii="Symbol" w:hAnsi="Symbol" w:cs="OpenSymbol, 'Arial Unicode MS'"/>
      </w:rPr>
    </w:lvl>
    <w:lvl w:ilvl="3">
      <w:numFmt w:val="bullet"/>
      <w:lvlText w:val=""/>
      <w:lvlJc w:val="left"/>
      <w:pPr>
        <w:ind w:left="2764" w:hanging="283"/>
      </w:pPr>
      <w:rPr>
        <w:rFonts w:ascii="Symbol" w:hAnsi="Symbol" w:cs="OpenSymbol, 'Arial Unicode MS'"/>
      </w:rPr>
    </w:lvl>
    <w:lvl w:ilvl="4">
      <w:numFmt w:val="bullet"/>
      <w:lvlText w:val=""/>
      <w:lvlJc w:val="left"/>
      <w:pPr>
        <w:ind w:left="3471" w:hanging="283"/>
      </w:pPr>
      <w:rPr>
        <w:rFonts w:ascii="Symbol" w:hAnsi="Symbol" w:cs="OpenSymbol, 'Arial Unicode MS'"/>
      </w:rPr>
    </w:lvl>
    <w:lvl w:ilvl="5">
      <w:numFmt w:val="bullet"/>
      <w:lvlText w:val=""/>
      <w:lvlJc w:val="left"/>
      <w:pPr>
        <w:ind w:left="4178" w:hanging="283"/>
      </w:pPr>
      <w:rPr>
        <w:rFonts w:ascii="Symbol" w:hAnsi="Symbol" w:cs="OpenSymbol, 'Arial Unicode MS'"/>
      </w:rPr>
    </w:lvl>
    <w:lvl w:ilvl="6">
      <w:numFmt w:val="bullet"/>
      <w:lvlText w:val=""/>
      <w:lvlJc w:val="left"/>
      <w:pPr>
        <w:ind w:left="4885" w:hanging="283"/>
      </w:pPr>
      <w:rPr>
        <w:rFonts w:ascii="Symbol" w:hAnsi="Symbol" w:cs="OpenSymbol, 'Arial Unicode MS'"/>
      </w:rPr>
    </w:lvl>
    <w:lvl w:ilvl="7">
      <w:numFmt w:val="bullet"/>
      <w:lvlText w:val=""/>
      <w:lvlJc w:val="left"/>
      <w:pPr>
        <w:ind w:left="5592" w:hanging="283"/>
      </w:pPr>
      <w:rPr>
        <w:rFonts w:ascii="Symbol" w:hAnsi="Symbol" w:cs="OpenSymbol, 'Arial Unicode MS'"/>
      </w:rPr>
    </w:lvl>
    <w:lvl w:ilvl="8">
      <w:numFmt w:val="bullet"/>
      <w:lvlText w:val=""/>
      <w:lvlJc w:val="left"/>
      <w:pPr>
        <w:ind w:left="6299" w:hanging="283"/>
      </w:pPr>
      <w:rPr>
        <w:rFonts w:ascii="Symbol" w:hAnsi="Symbol" w:cs="OpenSymbol, 'Arial Unicode MS'"/>
      </w:rPr>
    </w:lvl>
  </w:abstractNum>
  <w:abstractNum w:abstractNumId="14" w15:restartNumberingAfterBreak="0">
    <w:nsid w:val="204F238A"/>
    <w:multiLevelType w:val="multilevel"/>
    <w:tmpl w:val="4E2A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90C94"/>
    <w:multiLevelType w:val="multilevel"/>
    <w:tmpl w:val="5FC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17096"/>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6E852DB"/>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D474AEC"/>
    <w:multiLevelType w:val="hybridMultilevel"/>
    <w:tmpl w:val="E938CC4E"/>
    <w:styleLink w:val="ImportedStyle2"/>
    <w:lvl w:ilvl="0" w:tplc="503C63E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E57083C8">
      <w:start w:val="1"/>
      <w:numFmt w:val="bullet"/>
      <w:lvlText w:val="o"/>
      <w:lvlJc w:val="left"/>
      <w:pPr>
        <w:ind w:left="42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7685D6E">
      <w:start w:val="1"/>
      <w:numFmt w:val="bullet"/>
      <w:lvlText w:val="▪"/>
      <w:lvlJc w:val="left"/>
      <w:pPr>
        <w:ind w:left="114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5581960">
      <w:start w:val="1"/>
      <w:numFmt w:val="bullet"/>
      <w:lvlText w:val="·"/>
      <w:lvlJc w:val="left"/>
      <w:pPr>
        <w:ind w:left="186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BA340DE6">
      <w:start w:val="1"/>
      <w:numFmt w:val="bullet"/>
      <w:lvlText w:val="o"/>
      <w:lvlJc w:val="left"/>
      <w:pPr>
        <w:ind w:left="258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684F212">
      <w:start w:val="1"/>
      <w:numFmt w:val="bullet"/>
      <w:lvlText w:val="▪"/>
      <w:lvlJc w:val="left"/>
      <w:pPr>
        <w:ind w:left="330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69CF47C">
      <w:start w:val="1"/>
      <w:numFmt w:val="bullet"/>
      <w:lvlText w:val="·"/>
      <w:lvlJc w:val="left"/>
      <w:pPr>
        <w:ind w:left="402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F2FE8234">
      <w:start w:val="1"/>
      <w:numFmt w:val="bullet"/>
      <w:lvlText w:val="o"/>
      <w:lvlJc w:val="left"/>
      <w:pPr>
        <w:ind w:left="474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AE49680">
      <w:start w:val="1"/>
      <w:numFmt w:val="bullet"/>
      <w:lvlText w:val="▪"/>
      <w:lvlJc w:val="left"/>
      <w:pPr>
        <w:ind w:left="546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2E4B2F16"/>
    <w:multiLevelType w:val="multilevel"/>
    <w:tmpl w:val="20FAA12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C74D8E"/>
    <w:multiLevelType w:val="multilevel"/>
    <w:tmpl w:val="086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C0163B"/>
    <w:multiLevelType w:val="hybridMultilevel"/>
    <w:tmpl w:val="1F8A3680"/>
    <w:lvl w:ilvl="0" w:tplc="FFFFFFFF">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335E6D90"/>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492750D"/>
    <w:multiLevelType w:val="multilevel"/>
    <w:tmpl w:val="6562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D43D9"/>
    <w:multiLevelType w:val="multilevel"/>
    <w:tmpl w:val="189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E51F0"/>
    <w:multiLevelType w:val="hybridMultilevel"/>
    <w:tmpl w:val="7AA21D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3BEC7B42"/>
    <w:multiLevelType w:val="hybridMultilevel"/>
    <w:tmpl w:val="C6A08088"/>
    <w:lvl w:ilvl="0" w:tplc="8E54D952">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C68339C"/>
    <w:multiLevelType w:val="multilevel"/>
    <w:tmpl w:val="62748990"/>
    <w:lvl w:ilvl="0">
      <w:numFmt w:val="bullet"/>
      <w:pStyle w:val="ListBullet3"/>
      <w:lvlText w:val="●"/>
      <w:lvlJc w:val="left"/>
      <w:pPr>
        <w:ind w:left="941" w:hanging="361"/>
      </w:pPr>
      <w:rPr>
        <w:rFonts w:ascii="Noto Sans Symbols" w:eastAsia="Noto Sans Symbols" w:hAnsi="Noto Sans Symbols" w:cs="Noto Sans Symbols"/>
      </w:rPr>
    </w:lvl>
    <w:lvl w:ilvl="1">
      <w:numFmt w:val="bullet"/>
      <w:lvlText w:val="•"/>
      <w:lvlJc w:val="left"/>
      <w:pPr>
        <w:ind w:left="1782" w:hanging="361"/>
      </w:pPr>
    </w:lvl>
    <w:lvl w:ilvl="2">
      <w:numFmt w:val="bullet"/>
      <w:lvlText w:val="•"/>
      <w:lvlJc w:val="left"/>
      <w:pPr>
        <w:ind w:left="2625" w:hanging="361"/>
      </w:pPr>
    </w:lvl>
    <w:lvl w:ilvl="3">
      <w:numFmt w:val="bullet"/>
      <w:lvlText w:val="•"/>
      <w:lvlJc w:val="left"/>
      <w:pPr>
        <w:ind w:left="3468" w:hanging="361"/>
      </w:pPr>
    </w:lvl>
    <w:lvl w:ilvl="4">
      <w:numFmt w:val="bullet"/>
      <w:lvlText w:val="•"/>
      <w:lvlJc w:val="left"/>
      <w:pPr>
        <w:ind w:left="4311" w:hanging="361"/>
      </w:pPr>
    </w:lvl>
    <w:lvl w:ilvl="5">
      <w:numFmt w:val="bullet"/>
      <w:lvlText w:val="•"/>
      <w:lvlJc w:val="left"/>
      <w:pPr>
        <w:ind w:left="5154" w:hanging="361"/>
      </w:pPr>
    </w:lvl>
    <w:lvl w:ilvl="6">
      <w:numFmt w:val="bullet"/>
      <w:lvlText w:val="•"/>
      <w:lvlJc w:val="left"/>
      <w:pPr>
        <w:ind w:left="5997" w:hanging="361"/>
      </w:pPr>
    </w:lvl>
    <w:lvl w:ilvl="7">
      <w:numFmt w:val="bullet"/>
      <w:lvlText w:val="•"/>
      <w:lvlJc w:val="left"/>
      <w:pPr>
        <w:ind w:left="6840" w:hanging="361"/>
      </w:pPr>
    </w:lvl>
    <w:lvl w:ilvl="8">
      <w:numFmt w:val="bullet"/>
      <w:lvlText w:val="•"/>
      <w:lvlJc w:val="left"/>
      <w:pPr>
        <w:ind w:left="7683" w:hanging="361"/>
      </w:pPr>
    </w:lvl>
  </w:abstractNum>
  <w:abstractNum w:abstractNumId="28" w15:restartNumberingAfterBreak="0">
    <w:nsid w:val="3E4D4612"/>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0694F46"/>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158180A"/>
    <w:multiLevelType w:val="multilevel"/>
    <w:tmpl w:val="F0EA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8262EF"/>
    <w:multiLevelType w:val="multilevel"/>
    <w:tmpl w:val="47E4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E39F3"/>
    <w:multiLevelType w:val="hybridMultilevel"/>
    <w:tmpl w:val="D1845056"/>
    <w:lvl w:ilvl="0" w:tplc="4C4ECC12">
      <w:start w:val="1"/>
      <w:numFmt w:val="bullet"/>
      <w:pStyle w:val="Textwithleftborder"/>
      <w:lvlText w:val="»"/>
      <w:lvlJc w:val="left"/>
      <w:pPr>
        <w:ind w:left="1440" w:hanging="360"/>
      </w:pPr>
      <w:rPr>
        <w:rFonts w:ascii="Courier New" w:hAnsi="Courier New" w:hint="default"/>
        <w:caps w:val="0"/>
        <w:strike w:val="0"/>
        <w:dstrike w:val="0"/>
        <w:vanish w:val="0"/>
        <w:color w:val="244A58"/>
        <w:spacing w:val="60"/>
        <w:kern w:val="0"/>
        <w:position w:val="-6"/>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540630"/>
    <w:multiLevelType w:val="multilevel"/>
    <w:tmpl w:val="019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E731A"/>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6C15FA0"/>
    <w:multiLevelType w:val="multilevel"/>
    <w:tmpl w:val="B2085A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989348D"/>
    <w:multiLevelType w:val="multilevel"/>
    <w:tmpl w:val="6EA6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0E1760"/>
    <w:multiLevelType w:val="multilevel"/>
    <w:tmpl w:val="E968D5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A4E36FA"/>
    <w:multiLevelType w:val="hybridMultilevel"/>
    <w:tmpl w:val="9BCC8D30"/>
    <w:styleLink w:val="ImportedStyle1"/>
    <w:lvl w:ilvl="0" w:tplc="EBF0DB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3E1D6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3C19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E2B0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2CD86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3A414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269C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50F31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60E5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B120D2D"/>
    <w:multiLevelType w:val="multilevel"/>
    <w:tmpl w:val="34E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C56452"/>
    <w:multiLevelType w:val="multilevel"/>
    <w:tmpl w:val="D1FC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3B3150"/>
    <w:multiLevelType w:val="multilevel"/>
    <w:tmpl w:val="28FCB282"/>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F811B84"/>
    <w:multiLevelType w:val="multilevel"/>
    <w:tmpl w:val="B92C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044866"/>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66267C4B"/>
    <w:multiLevelType w:val="multilevel"/>
    <w:tmpl w:val="2C341802"/>
    <w:lvl w:ilvl="0">
      <w:start w:val="1"/>
      <w:numFmt w:val="bullet"/>
      <w:pStyle w:val="ListBullet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6B75600"/>
    <w:multiLevelType w:val="singleLevel"/>
    <w:tmpl w:val="B7F0ED64"/>
    <w:lvl w:ilvl="0">
      <w:start w:val="1"/>
      <w:numFmt w:val="bullet"/>
      <w:pStyle w:val="AchievementChar"/>
      <w:lvlText w:val=""/>
      <w:lvlJc w:val="left"/>
      <w:pPr>
        <w:tabs>
          <w:tab w:val="num" w:pos="360"/>
        </w:tabs>
        <w:ind w:left="245" w:right="245" w:hanging="245"/>
      </w:pPr>
      <w:rPr>
        <w:rFonts w:ascii="Wingdings" w:hAnsi="Wingdings" w:hint="default"/>
      </w:rPr>
    </w:lvl>
  </w:abstractNum>
  <w:abstractNum w:abstractNumId="46" w15:restartNumberingAfterBreak="0">
    <w:nsid w:val="6BEF78A5"/>
    <w:multiLevelType w:val="multilevel"/>
    <w:tmpl w:val="6B04DD9C"/>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C3F0555"/>
    <w:multiLevelType w:val="multilevel"/>
    <w:tmpl w:val="9AE249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FBC4E50"/>
    <w:multiLevelType w:val="multilevel"/>
    <w:tmpl w:val="414E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C11505"/>
    <w:multiLevelType w:val="hybridMultilevel"/>
    <w:tmpl w:val="1B2C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D60547"/>
    <w:multiLevelType w:val="hybridMultilevel"/>
    <w:tmpl w:val="4036A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83B4018"/>
    <w:multiLevelType w:val="hybridMultilevel"/>
    <w:tmpl w:val="4EBCF0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7D7C54DF"/>
    <w:multiLevelType w:val="multilevel"/>
    <w:tmpl w:val="66E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DF2A5B"/>
    <w:multiLevelType w:val="multilevel"/>
    <w:tmpl w:val="2B1C1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E252E15"/>
    <w:multiLevelType w:val="multilevel"/>
    <w:tmpl w:val="34201B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60714455">
    <w:abstractNumId w:val="13"/>
  </w:num>
  <w:num w:numId="2" w16cid:durableId="1376199869">
    <w:abstractNumId w:val="4"/>
  </w:num>
  <w:num w:numId="3" w16cid:durableId="1122190131">
    <w:abstractNumId w:val="41"/>
  </w:num>
  <w:num w:numId="4" w16cid:durableId="1761443512">
    <w:abstractNumId w:val="46"/>
  </w:num>
  <w:num w:numId="5" w16cid:durableId="256330600">
    <w:abstractNumId w:val="7"/>
  </w:num>
  <w:num w:numId="6" w16cid:durableId="837961614">
    <w:abstractNumId w:val="27"/>
  </w:num>
  <w:num w:numId="7" w16cid:durableId="1129394698">
    <w:abstractNumId w:val="19"/>
  </w:num>
  <w:num w:numId="8" w16cid:durableId="1133399528">
    <w:abstractNumId w:val="44"/>
  </w:num>
  <w:num w:numId="9" w16cid:durableId="1131551927">
    <w:abstractNumId w:val="38"/>
  </w:num>
  <w:num w:numId="10" w16cid:durableId="198057425">
    <w:abstractNumId w:val="32"/>
  </w:num>
  <w:num w:numId="11" w16cid:durableId="2060661954">
    <w:abstractNumId w:val="18"/>
  </w:num>
  <w:num w:numId="12" w16cid:durableId="850292796">
    <w:abstractNumId w:val="45"/>
  </w:num>
  <w:num w:numId="13" w16cid:durableId="874151690">
    <w:abstractNumId w:val="50"/>
  </w:num>
  <w:num w:numId="14" w16cid:durableId="134043106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404891">
    <w:abstractNumId w:val="11"/>
  </w:num>
  <w:num w:numId="16" w16cid:durableId="2083482958">
    <w:abstractNumId w:val="49"/>
  </w:num>
  <w:num w:numId="17" w16cid:durableId="994261835">
    <w:abstractNumId w:val="12"/>
  </w:num>
  <w:num w:numId="18" w16cid:durableId="1297685104">
    <w:abstractNumId w:val="6"/>
  </w:num>
  <w:num w:numId="19" w16cid:durableId="2142578960">
    <w:abstractNumId w:val="8"/>
  </w:num>
  <w:num w:numId="20" w16cid:durableId="674723405">
    <w:abstractNumId w:val="53"/>
  </w:num>
  <w:num w:numId="21" w16cid:durableId="62874982">
    <w:abstractNumId w:val="35"/>
  </w:num>
  <w:num w:numId="22" w16cid:durableId="1507597131">
    <w:abstractNumId w:val="47"/>
  </w:num>
  <w:num w:numId="23" w16cid:durableId="2044015503">
    <w:abstractNumId w:val="37"/>
  </w:num>
  <w:num w:numId="24" w16cid:durableId="303853641">
    <w:abstractNumId w:val="51"/>
  </w:num>
  <w:num w:numId="25" w16cid:durableId="89206735">
    <w:abstractNumId w:val="36"/>
  </w:num>
  <w:num w:numId="26" w16cid:durableId="1391921574">
    <w:abstractNumId w:val="42"/>
  </w:num>
  <w:num w:numId="27" w16cid:durableId="2024546923">
    <w:abstractNumId w:val="29"/>
  </w:num>
  <w:num w:numId="28" w16cid:durableId="1880774468">
    <w:abstractNumId w:val="54"/>
  </w:num>
  <w:num w:numId="29" w16cid:durableId="1636568359">
    <w:abstractNumId w:val="15"/>
  </w:num>
  <w:num w:numId="30" w16cid:durableId="1986733528">
    <w:abstractNumId w:val="43"/>
  </w:num>
  <w:num w:numId="31" w16cid:durableId="1248074146">
    <w:abstractNumId w:val="10"/>
  </w:num>
  <w:num w:numId="32" w16cid:durableId="735786764">
    <w:abstractNumId w:val="16"/>
  </w:num>
  <w:num w:numId="33" w16cid:durableId="437140832">
    <w:abstractNumId w:val="9"/>
  </w:num>
  <w:num w:numId="34" w16cid:durableId="374740784">
    <w:abstractNumId w:val="22"/>
  </w:num>
  <w:num w:numId="35" w16cid:durableId="1276791091">
    <w:abstractNumId w:val="23"/>
  </w:num>
  <w:num w:numId="36" w16cid:durableId="262232097">
    <w:abstractNumId w:val="17"/>
  </w:num>
  <w:num w:numId="37" w16cid:durableId="539706435">
    <w:abstractNumId w:val="14"/>
  </w:num>
  <w:num w:numId="38" w16cid:durableId="1973830892">
    <w:abstractNumId w:val="28"/>
  </w:num>
  <w:num w:numId="39" w16cid:durableId="734161231">
    <w:abstractNumId w:val="33"/>
  </w:num>
  <w:num w:numId="40" w16cid:durableId="1664505005">
    <w:abstractNumId w:val="40"/>
  </w:num>
  <w:num w:numId="41" w16cid:durableId="495848883">
    <w:abstractNumId w:val="31"/>
  </w:num>
  <w:num w:numId="42" w16cid:durableId="2061321222">
    <w:abstractNumId w:val="30"/>
  </w:num>
  <w:num w:numId="43" w16cid:durableId="674111022">
    <w:abstractNumId w:val="39"/>
  </w:num>
  <w:num w:numId="44" w16cid:durableId="35395421">
    <w:abstractNumId w:val="52"/>
  </w:num>
  <w:num w:numId="45" w16cid:durableId="597913561">
    <w:abstractNumId w:val="48"/>
  </w:num>
  <w:num w:numId="46" w16cid:durableId="1721787299">
    <w:abstractNumId w:val="24"/>
  </w:num>
  <w:num w:numId="47" w16cid:durableId="1262447935">
    <w:abstractNumId w:val="20"/>
  </w:num>
  <w:num w:numId="48" w16cid:durableId="113915172">
    <w:abstractNumId w:val="34"/>
  </w:num>
  <w:num w:numId="49" w16cid:durableId="649091723">
    <w:abstractNumId w:val="26"/>
  </w:num>
  <w:num w:numId="50" w16cid:durableId="164950580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5E"/>
    <w:rsid w:val="00000E10"/>
    <w:rsid w:val="0000765E"/>
    <w:rsid w:val="00010A0B"/>
    <w:rsid w:val="000117EB"/>
    <w:rsid w:val="00013070"/>
    <w:rsid w:val="00013269"/>
    <w:rsid w:val="00015808"/>
    <w:rsid w:val="00016E53"/>
    <w:rsid w:val="00021EF8"/>
    <w:rsid w:val="00026718"/>
    <w:rsid w:val="000275F6"/>
    <w:rsid w:val="00027E54"/>
    <w:rsid w:val="00030459"/>
    <w:rsid w:val="000304C6"/>
    <w:rsid w:val="000315B7"/>
    <w:rsid w:val="00031A95"/>
    <w:rsid w:val="00032A39"/>
    <w:rsid w:val="0003420D"/>
    <w:rsid w:val="00034745"/>
    <w:rsid w:val="00034AF9"/>
    <w:rsid w:val="00040551"/>
    <w:rsid w:val="00042C61"/>
    <w:rsid w:val="00042F30"/>
    <w:rsid w:val="0004477D"/>
    <w:rsid w:val="00044C8C"/>
    <w:rsid w:val="00045065"/>
    <w:rsid w:val="0004558E"/>
    <w:rsid w:val="00045842"/>
    <w:rsid w:val="000470DD"/>
    <w:rsid w:val="00050BB6"/>
    <w:rsid w:val="0005358F"/>
    <w:rsid w:val="00054F73"/>
    <w:rsid w:val="000564A3"/>
    <w:rsid w:val="00062DB2"/>
    <w:rsid w:val="00065210"/>
    <w:rsid w:val="00066D93"/>
    <w:rsid w:val="00067247"/>
    <w:rsid w:val="00067632"/>
    <w:rsid w:val="00072AD7"/>
    <w:rsid w:val="0007367C"/>
    <w:rsid w:val="000800A7"/>
    <w:rsid w:val="0008048F"/>
    <w:rsid w:val="00080582"/>
    <w:rsid w:val="00083660"/>
    <w:rsid w:val="0008786B"/>
    <w:rsid w:val="00090049"/>
    <w:rsid w:val="000922FB"/>
    <w:rsid w:val="00093E18"/>
    <w:rsid w:val="00094C27"/>
    <w:rsid w:val="000A1A9D"/>
    <w:rsid w:val="000A231C"/>
    <w:rsid w:val="000A261E"/>
    <w:rsid w:val="000A2775"/>
    <w:rsid w:val="000A33EE"/>
    <w:rsid w:val="000A3DDA"/>
    <w:rsid w:val="000A7ABB"/>
    <w:rsid w:val="000B0C15"/>
    <w:rsid w:val="000B4241"/>
    <w:rsid w:val="000B70FF"/>
    <w:rsid w:val="000B739A"/>
    <w:rsid w:val="000C11EB"/>
    <w:rsid w:val="000C1E02"/>
    <w:rsid w:val="000C481E"/>
    <w:rsid w:val="000C6481"/>
    <w:rsid w:val="000D0BD0"/>
    <w:rsid w:val="000D5D20"/>
    <w:rsid w:val="000D602E"/>
    <w:rsid w:val="000D71CA"/>
    <w:rsid w:val="000E1F4F"/>
    <w:rsid w:val="000E233F"/>
    <w:rsid w:val="000E36E3"/>
    <w:rsid w:val="000E36F9"/>
    <w:rsid w:val="000E3DCB"/>
    <w:rsid w:val="000E5404"/>
    <w:rsid w:val="000E79A1"/>
    <w:rsid w:val="000E7E8A"/>
    <w:rsid w:val="000F2773"/>
    <w:rsid w:val="000F3161"/>
    <w:rsid w:val="000F56C2"/>
    <w:rsid w:val="000F5A74"/>
    <w:rsid w:val="000F6D73"/>
    <w:rsid w:val="000F6FBF"/>
    <w:rsid w:val="000F733B"/>
    <w:rsid w:val="000F7D10"/>
    <w:rsid w:val="000F7DC9"/>
    <w:rsid w:val="001006E2"/>
    <w:rsid w:val="001027FD"/>
    <w:rsid w:val="00105240"/>
    <w:rsid w:val="001066B6"/>
    <w:rsid w:val="0010682A"/>
    <w:rsid w:val="00107E6E"/>
    <w:rsid w:val="00111146"/>
    <w:rsid w:val="00116B6F"/>
    <w:rsid w:val="00117C37"/>
    <w:rsid w:val="00121474"/>
    <w:rsid w:val="001215A7"/>
    <w:rsid w:val="00123350"/>
    <w:rsid w:val="00126F37"/>
    <w:rsid w:val="001270F2"/>
    <w:rsid w:val="0013115A"/>
    <w:rsid w:val="001316C8"/>
    <w:rsid w:val="00132149"/>
    <w:rsid w:val="00132458"/>
    <w:rsid w:val="00133164"/>
    <w:rsid w:val="00134D71"/>
    <w:rsid w:val="00143F0B"/>
    <w:rsid w:val="0014562E"/>
    <w:rsid w:val="00147DDF"/>
    <w:rsid w:val="0015050F"/>
    <w:rsid w:val="001505E3"/>
    <w:rsid w:val="00151280"/>
    <w:rsid w:val="001513C2"/>
    <w:rsid w:val="001538ED"/>
    <w:rsid w:val="00153C4E"/>
    <w:rsid w:val="0015574E"/>
    <w:rsid w:val="00155974"/>
    <w:rsid w:val="0015683D"/>
    <w:rsid w:val="00161A2C"/>
    <w:rsid w:val="001622DC"/>
    <w:rsid w:val="00162F55"/>
    <w:rsid w:val="00166288"/>
    <w:rsid w:val="00167DED"/>
    <w:rsid w:val="00173695"/>
    <w:rsid w:val="001750F3"/>
    <w:rsid w:val="00176B81"/>
    <w:rsid w:val="00181A3A"/>
    <w:rsid w:val="00181CA5"/>
    <w:rsid w:val="00181ECD"/>
    <w:rsid w:val="001820A0"/>
    <w:rsid w:val="001855CC"/>
    <w:rsid w:val="00187174"/>
    <w:rsid w:val="00191394"/>
    <w:rsid w:val="001919EF"/>
    <w:rsid w:val="0019443C"/>
    <w:rsid w:val="00196406"/>
    <w:rsid w:val="001A0495"/>
    <w:rsid w:val="001A0A87"/>
    <w:rsid w:val="001A4063"/>
    <w:rsid w:val="001B0026"/>
    <w:rsid w:val="001B0094"/>
    <w:rsid w:val="001B1662"/>
    <w:rsid w:val="001B18E7"/>
    <w:rsid w:val="001B26D0"/>
    <w:rsid w:val="001B2975"/>
    <w:rsid w:val="001B2ED8"/>
    <w:rsid w:val="001B2F24"/>
    <w:rsid w:val="001B382A"/>
    <w:rsid w:val="001B389E"/>
    <w:rsid w:val="001B3D4E"/>
    <w:rsid w:val="001B43AE"/>
    <w:rsid w:val="001B551A"/>
    <w:rsid w:val="001C0C10"/>
    <w:rsid w:val="001C15A0"/>
    <w:rsid w:val="001C18BF"/>
    <w:rsid w:val="001C20DF"/>
    <w:rsid w:val="001C72A4"/>
    <w:rsid w:val="001D2B3A"/>
    <w:rsid w:val="001D3F50"/>
    <w:rsid w:val="001D4261"/>
    <w:rsid w:val="001D4CD9"/>
    <w:rsid w:val="001D6083"/>
    <w:rsid w:val="001D7580"/>
    <w:rsid w:val="001E002B"/>
    <w:rsid w:val="001E0BFA"/>
    <w:rsid w:val="001E1828"/>
    <w:rsid w:val="001E4816"/>
    <w:rsid w:val="001E4B72"/>
    <w:rsid w:val="001F03F9"/>
    <w:rsid w:val="001F169C"/>
    <w:rsid w:val="001F2FB1"/>
    <w:rsid w:val="001F3A29"/>
    <w:rsid w:val="001F70FA"/>
    <w:rsid w:val="002006B5"/>
    <w:rsid w:val="00201AB8"/>
    <w:rsid w:val="00204EEB"/>
    <w:rsid w:val="002071B6"/>
    <w:rsid w:val="0020779B"/>
    <w:rsid w:val="00211F7B"/>
    <w:rsid w:val="00212F25"/>
    <w:rsid w:val="0021317B"/>
    <w:rsid w:val="002151CD"/>
    <w:rsid w:val="00216D24"/>
    <w:rsid w:val="00217AAB"/>
    <w:rsid w:val="0022015F"/>
    <w:rsid w:val="002205FB"/>
    <w:rsid w:val="002209C1"/>
    <w:rsid w:val="002212B6"/>
    <w:rsid w:val="00222E97"/>
    <w:rsid w:val="0022442A"/>
    <w:rsid w:val="002272C8"/>
    <w:rsid w:val="00233909"/>
    <w:rsid w:val="002343D7"/>
    <w:rsid w:val="00237625"/>
    <w:rsid w:val="00243BF0"/>
    <w:rsid w:val="00243F11"/>
    <w:rsid w:val="002442D6"/>
    <w:rsid w:val="002445C9"/>
    <w:rsid w:val="00245CC0"/>
    <w:rsid w:val="002461B3"/>
    <w:rsid w:val="00246C41"/>
    <w:rsid w:val="00250F92"/>
    <w:rsid w:val="0025157E"/>
    <w:rsid w:val="002515D6"/>
    <w:rsid w:val="00251721"/>
    <w:rsid w:val="00253A8B"/>
    <w:rsid w:val="00255147"/>
    <w:rsid w:val="0026078C"/>
    <w:rsid w:val="002616E5"/>
    <w:rsid w:val="00262D9C"/>
    <w:rsid w:val="0026397D"/>
    <w:rsid w:val="00263D47"/>
    <w:rsid w:val="00271CB4"/>
    <w:rsid w:val="00276255"/>
    <w:rsid w:val="00277CFD"/>
    <w:rsid w:val="002829DA"/>
    <w:rsid w:val="0028406B"/>
    <w:rsid w:val="002856A3"/>
    <w:rsid w:val="00285941"/>
    <w:rsid w:val="00291B58"/>
    <w:rsid w:val="0029202D"/>
    <w:rsid w:val="0029359D"/>
    <w:rsid w:val="00294D96"/>
    <w:rsid w:val="00296F6F"/>
    <w:rsid w:val="002A255B"/>
    <w:rsid w:val="002A3110"/>
    <w:rsid w:val="002A53B4"/>
    <w:rsid w:val="002A5D53"/>
    <w:rsid w:val="002A6E39"/>
    <w:rsid w:val="002A76B0"/>
    <w:rsid w:val="002B0872"/>
    <w:rsid w:val="002B2E40"/>
    <w:rsid w:val="002B60EB"/>
    <w:rsid w:val="002B6282"/>
    <w:rsid w:val="002B78DD"/>
    <w:rsid w:val="002C00D9"/>
    <w:rsid w:val="002C2262"/>
    <w:rsid w:val="002C3CB1"/>
    <w:rsid w:val="002C3D51"/>
    <w:rsid w:val="002C473E"/>
    <w:rsid w:val="002C4954"/>
    <w:rsid w:val="002C5739"/>
    <w:rsid w:val="002C5E15"/>
    <w:rsid w:val="002D014D"/>
    <w:rsid w:val="002D5921"/>
    <w:rsid w:val="002D7F94"/>
    <w:rsid w:val="002E0A8E"/>
    <w:rsid w:val="002E397E"/>
    <w:rsid w:val="002E4A2C"/>
    <w:rsid w:val="002E529E"/>
    <w:rsid w:val="002E68EC"/>
    <w:rsid w:val="002E6CB5"/>
    <w:rsid w:val="002E7324"/>
    <w:rsid w:val="002F486B"/>
    <w:rsid w:val="002F4D91"/>
    <w:rsid w:val="002F59C3"/>
    <w:rsid w:val="002F5CEB"/>
    <w:rsid w:val="002F7D0D"/>
    <w:rsid w:val="0030001B"/>
    <w:rsid w:val="0030134D"/>
    <w:rsid w:val="00301BF3"/>
    <w:rsid w:val="00302687"/>
    <w:rsid w:val="0030275D"/>
    <w:rsid w:val="00305B10"/>
    <w:rsid w:val="00305D43"/>
    <w:rsid w:val="0030679C"/>
    <w:rsid w:val="00310A50"/>
    <w:rsid w:val="00312D16"/>
    <w:rsid w:val="00314638"/>
    <w:rsid w:val="00316874"/>
    <w:rsid w:val="0031727A"/>
    <w:rsid w:val="00320284"/>
    <w:rsid w:val="0032297E"/>
    <w:rsid w:val="00323EF2"/>
    <w:rsid w:val="00324BC6"/>
    <w:rsid w:val="00326A7B"/>
    <w:rsid w:val="003279A1"/>
    <w:rsid w:val="00327D43"/>
    <w:rsid w:val="003305B2"/>
    <w:rsid w:val="003306A0"/>
    <w:rsid w:val="00330950"/>
    <w:rsid w:val="00330B3C"/>
    <w:rsid w:val="0033189C"/>
    <w:rsid w:val="00331AFC"/>
    <w:rsid w:val="00332F40"/>
    <w:rsid w:val="00332FD1"/>
    <w:rsid w:val="00334A28"/>
    <w:rsid w:val="00334E87"/>
    <w:rsid w:val="00336EFE"/>
    <w:rsid w:val="0033777B"/>
    <w:rsid w:val="00337B51"/>
    <w:rsid w:val="003405FC"/>
    <w:rsid w:val="0034151E"/>
    <w:rsid w:val="003425CD"/>
    <w:rsid w:val="00345358"/>
    <w:rsid w:val="00345BBA"/>
    <w:rsid w:val="00346F5A"/>
    <w:rsid w:val="0034701D"/>
    <w:rsid w:val="0034766A"/>
    <w:rsid w:val="00350019"/>
    <w:rsid w:val="0035023A"/>
    <w:rsid w:val="00352B46"/>
    <w:rsid w:val="00352F27"/>
    <w:rsid w:val="00354F9A"/>
    <w:rsid w:val="00356324"/>
    <w:rsid w:val="003565C3"/>
    <w:rsid w:val="00357C6F"/>
    <w:rsid w:val="0036187A"/>
    <w:rsid w:val="0036244D"/>
    <w:rsid w:val="00367AAC"/>
    <w:rsid w:val="003712E5"/>
    <w:rsid w:val="0037138F"/>
    <w:rsid w:val="003729F4"/>
    <w:rsid w:val="00372F3B"/>
    <w:rsid w:val="0037664B"/>
    <w:rsid w:val="003770D1"/>
    <w:rsid w:val="003772F5"/>
    <w:rsid w:val="003811FC"/>
    <w:rsid w:val="0038164E"/>
    <w:rsid w:val="00387E41"/>
    <w:rsid w:val="003902CD"/>
    <w:rsid w:val="00391E2D"/>
    <w:rsid w:val="00395B7D"/>
    <w:rsid w:val="0039720A"/>
    <w:rsid w:val="003A0073"/>
    <w:rsid w:val="003A2F18"/>
    <w:rsid w:val="003A4FE2"/>
    <w:rsid w:val="003A78E5"/>
    <w:rsid w:val="003B0F29"/>
    <w:rsid w:val="003B23BD"/>
    <w:rsid w:val="003B3EA2"/>
    <w:rsid w:val="003C1A91"/>
    <w:rsid w:val="003C5B62"/>
    <w:rsid w:val="003C78C1"/>
    <w:rsid w:val="003D083F"/>
    <w:rsid w:val="003D189E"/>
    <w:rsid w:val="003D368E"/>
    <w:rsid w:val="003D6861"/>
    <w:rsid w:val="003E430F"/>
    <w:rsid w:val="003E45C4"/>
    <w:rsid w:val="003E6F4E"/>
    <w:rsid w:val="003F2554"/>
    <w:rsid w:val="003F297B"/>
    <w:rsid w:val="003F37C3"/>
    <w:rsid w:val="003F3EEE"/>
    <w:rsid w:val="003F438D"/>
    <w:rsid w:val="003F5BBF"/>
    <w:rsid w:val="003F5D46"/>
    <w:rsid w:val="003F6ABC"/>
    <w:rsid w:val="00400495"/>
    <w:rsid w:val="00400CB6"/>
    <w:rsid w:val="00407CF4"/>
    <w:rsid w:val="00410670"/>
    <w:rsid w:val="0041077C"/>
    <w:rsid w:val="004139F3"/>
    <w:rsid w:val="00413D56"/>
    <w:rsid w:val="00415046"/>
    <w:rsid w:val="00415371"/>
    <w:rsid w:val="00416A68"/>
    <w:rsid w:val="0041745F"/>
    <w:rsid w:val="004175DC"/>
    <w:rsid w:val="00417824"/>
    <w:rsid w:val="0042026E"/>
    <w:rsid w:val="00422791"/>
    <w:rsid w:val="00424597"/>
    <w:rsid w:val="00425B28"/>
    <w:rsid w:val="0042614B"/>
    <w:rsid w:val="00426637"/>
    <w:rsid w:val="0042790D"/>
    <w:rsid w:val="00427D35"/>
    <w:rsid w:val="00430D3B"/>
    <w:rsid w:val="00431A4B"/>
    <w:rsid w:val="00434174"/>
    <w:rsid w:val="0044195D"/>
    <w:rsid w:val="00443F05"/>
    <w:rsid w:val="004458CE"/>
    <w:rsid w:val="00447220"/>
    <w:rsid w:val="0044790D"/>
    <w:rsid w:val="00447CCA"/>
    <w:rsid w:val="004501C9"/>
    <w:rsid w:val="00451D0A"/>
    <w:rsid w:val="00452BDB"/>
    <w:rsid w:val="004538D3"/>
    <w:rsid w:val="004544FE"/>
    <w:rsid w:val="00455BFB"/>
    <w:rsid w:val="00455DD6"/>
    <w:rsid w:val="004563AE"/>
    <w:rsid w:val="0045758A"/>
    <w:rsid w:val="004647D0"/>
    <w:rsid w:val="00472E9D"/>
    <w:rsid w:val="0047303F"/>
    <w:rsid w:val="00473536"/>
    <w:rsid w:val="00475229"/>
    <w:rsid w:val="0048128A"/>
    <w:rsid w:val="004813E0"/>
    <w:rsid w:val="004814F5"/>
    <w:rsid w:val="0048268F"/>
    <w:rsid w:val="00483FFF"/>
    <w:rsid w:val="00486876"/>
    <w:rsid w:val="00486E75"/>
    <w:rsid w:val="00491379"/>
    <w:rsid w:val="004913F4"/>
    <w:rsid w:val="00492C6D"/>
    <w:rsid w:val="00492E3E"/>
    <w:rsid w:val="00493CAD"/>
    <w:rsid w:val="0049499B"/>
    <w:rsid w:val="0049537B"/>
    <w:rsid w:val="00495E1E"/>
    <w:rsid w:val="00496A02"/>
    <w:rsid w:val="00496E91"/>
    <w:rsid w:val="00497334"/>
    <w:rsid w:val="00497355"/>
    <w:rsid w:val="004A0E2F"/>
    <w:rsid w:val="004A30C7"/>
    <w:rsid w:val="004A35DB"/>
    <w:rsid w:val="004A58D5"/>
    <w:rsid w:val="004A6701"/>
    <w:rsid w:val="004A6E48"/>
    <w:rsid w:val="004A7A81"/>
    <w:rsid w:val="004B0FCE"/>
    <w:rsid w:val="004B154B"/>
    <w:rsid w:val="004B1ED4"/>
    <w:rsid w:val="004B5F9D"/>
    <w:rsid w:val="004B73B2"/>
    <w:rsid w:val="004C0FD6"/>
    <w:rsid w:val="004C1A88"/>
    <w:rsid w:val="004C6060"/>
    <w:rsid w:val="004C6502"/>
    <w:rsid w:val="004D00B1"/>
    <w:rsid w:val="004D0A17"/>
    <w:rsid w:val="004D2374"/>
    <w:rsid w:val="004D4FFF"/>
    <w:rsid w:val="004D6315"/>
    <w:rsid w:val="004D6750"/>
    <w:rsid w:val="004D7A69"/>
    <w:rsid w:val="004E0324"/>
    <w:rsid w:val="004E17C3"/>
    <w:rsid w:val="004E4AF5"/>
    <w:rsid w:val="004E5D33"/>
    <w:rsid w:val="004E6457"/>
    <w:rsid w:val="004E713D"/>
    <w:rsid w:val="004F0649"/>
    <w:rsid w:val="004F2285"/>
    <w:rsid w:val="004F4320"/>
    <w:rsid w:val="004F493A"/>
    <w:rsid w:val="004F49BF"/>
    <w:rsid w:val="004F4AFB"/>
    <w:rsid w:val="004F4F24"/>
    <w:rsid w:val="004F533B"/>
    <w:rsid w:val="005002D8"/>
    <w:rsid w:val="005028B2"/>
    <w:rsid w:val="00502E98"/>
    <w:rsid w:val="0050384C"/>
    <w:rsid w:val="00505073"/>
    <w:rsid w:val="00505184"/>
    <w:rsid w:val="005062CE"/>
    <w:rsid w:val="00507F5B"/>
    <w:rsid w:val="005119BE"/>
    <w:rsid w:val="00511D65"/>
    <w:rsid w:val="00511E1D"/>
    <w:rsid w:val="0051377E"/>
    <w:rsid w:val="005137F4"/>
    <w:rsid w:val="005146E0"/>
    <w:rsid w:val="005148B6"/>
    <w:rsid w:val="00516660"/>
    <w:rsid w:val="00520C97"/>
    <w:rsid w:val="0052224C"/>
    <w:rsid w:val="0052707D"/>
    <w:rsid w:val="00527F71"/>
    <w:rsid w:val="005317CB"/>
    <w:rsid w:val="005339FA"/>
    <w:rsid w:val="00536255"/>
    <w:rsid w:val="00537724"/>
    <w:rsid w:val="0054101E"/>
    <w:rsid w:val="00541227"/>
    <w:rsid w:val="005413ED"/>
    <w:rsid w:val="00541F39"/>
    <w:rsid w:val="00542D14"/>
    <w:rsid w:val="00543ED9"/>
    <w:rsid w:val="005448E1"/>
    <w:rsid w:val="005449BA"/>
    <w:rsid w:val="00546552"/>
    <w:rsid w:val="00547FA5"/>
    <w:rsid w:val="00550E87"/>
    <w:rsid w:val="00551667"/>
    <w:rsid w:val="00553ADA"/>
    <w:rsid w:val="00557005"/>
    <w:rsid w:val="00557B1E"/>
    <w:rsid w:val="00557BAB"/>
    <w:rsid w:val="005603F9"/>
    <w:rsid w:val="00564FEA"/>
    <w:rsid w:val="0056547E"/>
    <w:rsid w:val="005658A1"/>
    <w:rsid w:val="005663C5"/>
    <w:rsid w:val="00566E11"/>
    <w:rsid w:val="005709F6"/>
    <w:rsid w:val="00571271"/>
    <w:rsid w:val="0057162A"/>
    <w:rsid w:val="0057196C"/>
    <w:rsid w:val="00577F26"/>
    <w:rsid w:val="0058004F"/>
    <w:rsid w:val="005803DB"/>
    <w:rsid w:val="00581CB2"/>
    <w:rsid w:val="0058284A"/>
    <w:rsid w:val="005834CD"/>
    <w:rsid w:val="00584E2D"/>
    <w:rsid w:val="00586C12"/>
    <w:rsid w:val="005872D4"/>
    <w:rsid w:val="00587CCD"/>
    <w:rsid w:val="00587E0D"/>
    <w:rsid w:val="00591C3D"/>
    <w:rsid w:val="00591D9B"/>
    <w:rsid w:val="005938A9"/>
    <w:rsid w:val="00594743"/>
    <w:rsid w:val="00594DFB"/>
    <w:rsid w:val="005950F8"/>
    <w:rsid w:val="00596DC2"/>
    <w:rsid w:val="005A0856"/>
    <w:rsid w:val="005A0A98"/>
    <w:rsid w:val="005A4000"/>
    <w:rsid w:val="005A44F9"/>
    <w:rsid w:val="005A59AB"/>
    <w:rsid w:val="005A6853"/>
    <w:rsid w:val="005A6F86"/>
    <w:rsid w:val="005A7321"/>
    <w:rsid w:val="005A77F6"/>
    <w:rsid w:val="005B0618"/>
    <w:rsid w:val="005B419F"/>
    <w:rsid w:val="005B5B90"/>
    <w:rsid w:val="005B5E42"/>
    <w:rsid w:val="005B76DE"/>
    <w:rsid w:val="005B7EAC"/>
    <w:rsid w:val="005C1423"/>
    <w:rsid w:val="005C1636"/>
    <w:rsid w:val="005C3902"/>
    <w:rsid w:val="005C3C65"/>
    <w:rsid w:val="005C7F9D"/>
    <w:rsid w:val="005D22E2"/>
    <w:rsid w:val="005D47CD"/>
    <w:rsid w:val="005D6EC7"/>
    <w:rsid w:val="005D70CA"/>
    <w:rsid w:val="005E158C"/>
    <w:rsid w:val="005E2B81"/>
    <w:rsid w:val="005E3E87"/>
    <w:rsid w:val="005E4C58"/>
    <w:rsid w:val="005E6B34"/>
    <w:rsid w:val="005E7016"/>
    <w:rsid w:val="005F1629"/>
    <w:rsid w:val="005F17E2"/>
    <w:rsid w:val="005F240B"/>
    <w:rsid w:val="005F30ED"/>
    <w:rsid w:val="005F3644"/>
    <w:rsid w:val="005F44CE"/>
    <w:rsid w:val="005F521D"/>
    <w:rsid w:val="005F57E4"/>
    <w:rsid w:val="00601161"/>
    <w:rsid w:val="00601840"/>
    <w:rsid w:val="00602FF1"/>
    <w:rsid w:val="006053D3"/>
    <w:rsid w:val="006054D9"/>
    <w:rsid w:val="00605709"/>
    <w:rsid w:val="00605E49"/>
    <w:rsid w:val="00606723"/>
    <w:rsid w:val="00616182"/>
    <w:rsid w:val="00623B5C"/>
    <w:rsid w:val="00624620"/>
    <w:rsid w:val="0062622E"/>
    <w:rsid w:val="0062657C"/>
    <w:rsid w:val="00626BA1"/>
    <w:rsid w:val="00626C67"/>
    <w:rsid w:val="0063105A"/>
    <w:rsid w:val="00631A8C"/>
    <w:rsid w:val="006334C8"/>
    <w:rsid w:val="00635984"/>
    <w:rsid w:val="006367EF"/>
    <w:rsid w:val="00636BC4"/>
    <w:rsid w:val="006408E7"/>
    <w:rsid w:val="00641184"/>
    <w:rsid w:val="006412B7"/>
    <w:rsid w:val="00641DE4"/>
    <w:rsid w:val="0064215A"/>
    <w:rsid w:val="006422FE"/>
    <w:rsid w:val="00643137"/>
    <w:rsid w:val="00643B6A"/>
    <w:rsid w:val="0064551A"/>
    <w:rsid w:val="00647C35"/>
    <w:rsid w:val="006505E9"/>
    <w:rsid w:val="0065354C"/>
    <w:rsid w:val="00654A05"/>
    <w:rsid w:val="00654D6B"/>
    <w:rsid w:val="00661246"/>
    <w:rsid w:val="00661A26"/>
    <w:rsid w:val="00667FC8"/>
    <w:rsid w:val="00674CB4"/>
    <w:rsid w:val="00675F46"/>
    <w:rsid w:val="00676EAF"/>
    <w:rsid w:val="00677161"/>
    <w:rsid w:val="006771C2"/>
    <w:rsid w:val="00680CF0"/>
    <w:rsid w:val="00681EAD"/>
    <w:rsid w:val="00684695"/>
    <w:rsid w:val="00685440"/>
    <w:rsid w:val="006857BD"/>
    <w:rsid w:val="006857DD"/>
    <w:rsid w:val="0068626F"/>
    <w:rsid w:val="006873D0"/>
    <w:rsid w:val="00695345"/>
    <w:rsid w:val="00696F36"/>
    <w:rsid w:val="0069764F"/>
    <w:rsid w:val="00697F9E"/>
    <w:rsid w:val="006A2039"/>
    <w:rsid w:val="006A604E"/>
    <w:rsid w:val="006B012B"/>
    <w:rsid w:val="006B0D22"/>
    <w:rsid w:val="006B0F03"/>
    <w:rsid w:val="006C2872"/>
    <w:rsid w:val="006C2FAD"/>
    <w:rsid w:val="006C3024"/>
    <w:rsid w:val="006C51E5"/>
    <w:rsid w:val="006C58A5"/>
    <w:rsid w:val="006C7C84"/>
    <w:rsid w:val="006D41FF"/>
    <w:rsid w:val="006D55EA"/>
    <w:rsid w:val="006D619D"/>
    <w:rsid w:val="006D7433"/>
    <w:rsid w:val="006E28CA"/>
    <w:rsid w:val="006E30F1"/>
    <w:rsid w:val="006E3306"/>
    <w:rsid w:val="006E5775"/>
    <w:rsid w:val="006E6BF6"/>
    <w:rsid w:val="006E710D"/>
    <w:rsid w:val="006F0BF2"/>
    <w:rsid w:val="006F2FDC"/>
    <w:rsid w:val="006F4088"/>
    <w:rsid w:val="006F6235"/>
    <w:rsid w:val="007019C9"/>
    <w:rsid w:val="00706651"/>
    <w:rsid w:val="007068D1"/>
    <w:rsid w:val="007125AC"/>
    <w:rsid w:val="00713F1B"/>
    <w:rsid w:val="0071624A"/>
    <w:rsid w:val="00716952"/>
    <w:rsid w:val="00720D26"/>
    <w:rsid w:val="00720FBE"/>
    <w:rsid w:val="00721628"/>
    <w:rsid w:val="00724BFD"/>
    <w:rsid w:val="0073020E"/>
    <w:rsid w:val="007305D4"/>
    <w:rsid w:val="00730A4F"/>
    <w:rsid w:val="00730D15"/>
    <w:rsid w:val="00731198"/>
    <w:rsid w:val="007329E5"/>
    <w:rsid w:val="00735567"/>
    <w:rsid w:val="0073576A"/>
    <w:rsid w:val="007360DB"/>
    <w:rsid w:val="0073627A"/>
    <w:rsid w:val="00736CF3"/>
    <w:rsid w:val="00740E04"/>
    <w:rsid w:val="00743631"/>
    <w:rsid w:val="007464A5"/>
    <w:rsid w:val="00746F34"/>
    <w:rsid w:val="00751943"/>
    <w:rsid w:val="00752CF6"/>
    <w:rsid w:val="00755325"/>
    <w:rsid w:val="00755C8D"/>
    <w:rsid w:val="00765966"/>
    <w:rsid w:val="00767FD3"/>
    <w:rsid w:val="007701D6"/>
    <w:rsid w:val="00771FD8"/>
    <w:rsid w:val="00780CB8"/>
    <w:rsid w:val="00782A4E"/>
    <w:rsid w:val="00782CF9"/>
    <w:rsid w:val="007842AA"/>
    <w:rsid w:val="00784616"/>
    <w:rsid w:val="00784F2E"/>
    <w:rsid w:val="00785CF4"/>
    <w:rsid w:val="00786F42"/>
    <w:rsid w:val="00790620"/>
    <w:rsid w:val="00790E15"/>
    <w:rsid w:val="007917CA"/>
    <w:rsid w:val="00791851"/>
    <w:rsid w:val="00791D45"/>
    <w:rsid w:val="00793EE6"/>
    <w:rsid w:val="00796AC6"/>
    <w:rsid w:val="007972C8"/>
    <w:rsid w:val="007A1070"/>
    <w:rsid w:val="007A272F"/>
    <w:rsid w:val="007B0E34"/>
    <w:rsid w:val="007B41D1"/>
    <w:rsid w:val="007B5EDA"/>
    <w:rsid w:val="007B64CA"/>
    <w:rsid w:val="007B752B"/>
    <w:rsid w:val="007C07EA"/>
    <w:rsid w:val="007C4363"/>
    <w:rsid w:val="007C539C"/>
    <w:rsid w:val="007C5B2E"/>
    <w:rsid w:val="007D1338"/>
    <w:rsid w:val="007D33F6"/>
    <w:rsid w:val="007D7586"/>
    <w:rsid w:val="007E2127"/>
    <w:rsid w:val="007E38CC"/>
    <w:rsid w:val="007E4D3C"/>
    <w:rsid w:val="007F1CB4"/>
    <w:rsid w:val="007F34EB"/>
    <w:rsid w:val="007F4147"/>
    <w:rsid w:val="007F4586"/>
    <w:rsid w:val="007F51B2"/>
    <w:rsid w:val="007F5741"/>
    <w:rsid w:val="007F669A"/>
    <w:rsid w:val="007F6ED6"/>
    <w:rsid w:val="0080082F"/>
    <w:rsid w:val="0080389B"/>
    <w:rsid w:val="00804047"/>
    <w:rsid w:val="00810F24"/>
    <w:rsid w:val="0081174B"/>
    <w:rsid w:val="0081249E"/>
    <w:rsid w:val="008127CA"/>
    <w:rsid w:val="00812C7A"/>
    <w:rsid w:val="00813C09"/>
    <w:rsid w:val="00815967"/>
    <w:rsid w:val="00815EB6"/>
    <w:rsid w:val="00820547"/>
    <w:rsid w:val="00821615"/>
    <w:rsid w:val="00823AD1"/>
    <w:rsid w:val="0082439C"/>
    <w:rsid w:val="008314DE"/>
    <w:rsid w:val="00834D42"/>
    <w:rsid w:val="008417EA"/>
    <w:rsid w:val="00841CBB"/>
    <w:rsid w:val="008503C3"/>
    <w:rsid w:val="00851E7C"/>
    <w:rsid w:val="00852560"/>
    <w:rsid w:val="00853A25"/>
    <w:rsid w:val="00853B21"/>
    <w:rsid w:val="008576C4"/>
    <w:rsid w:val="00860117"/>
    <w:rsid w:val="00860CF6"/>
    <w:rsid w:val="00860E2F"/>
    <w:rsid w:val="008610F0"/>
    <w:rsid w:val="00861935"/>
    <w:rsid w:val="00862855"/>
    <w:rsid w:val="0086383E"/>
    <w:rsid w:val="00866B35"/>
    <w:rsid w:val="00866F92"/>
    <w:rsid w:val="00867F3B"/>
    <w:rsid w:val="008707C4"/>
    <w:rsid w:val="00870E6E"/>
    <w:rsid w:val="0087106E"/>
    <w:rsid w:val="00873288"/>
    <w:rsid w:val="00874440"/>
    <w:rsid w:val="008779BF"/>
    <w:rsid w:val="00877B22"/>
    <w:rsid w:val="00880233"/>
    <w:rsid w:val="00881C17"/>
    <w:rsid w:val="008832E8"/>
    <w:rsid w:val="00884513"/>
    <w:rsid w:val="0088568D"/>
    <w:rsid w:val="00887BB5"/>
    <w:rsid w:val="0089283A"/>
    <w:rsid w:val="00894215"/>
    <w:rsid w:val="00894B38"/>
    <w:rsid w:val="00896435"/>
    <w:rsid w:val="008964DC"/>
    <w:rsid w:val="008977DF"/>
    <w:rsid w:val="008A33F9"/>
    <w:rsid w:val="008A46DF"/>
    <w:rsid w:val="008A4F20"/>
    <w:rsid w:val="008A6603"/>
    <w:rsid w:val="008A6F19"/>
    <w:rsid w:val="008B21EF"/>
    <w:rsid w:val="008B2AD2"/>
    <w:rsid w:val="008B5D80"/>
    <w:rsid w:val="008C6152"/>
    <w:rsid w:val="008C7855"/>
    <w:rsid w:val="008C7A66"/>
    <w:rsid w:val="008D15D6"/>
    <w:rsid w:val="008D1655"/>
    <w:rsid w:val="008D35C3"/>
    <w:rsid w:val="008D4D4C"/>
    <w:rsid w:val="008D5B3A"/>
    <w:rsid w:val="008D6401"/>
    <w:rsid w:val="008E075F"/>
    <w:rsid w:val="008E4635"/>
    <w:rsid w:val="008E4C08"/>
    <w:rsid w:val="008E65CD"/>
    <w:rsid w:val="008E6B39"/>
    <w:rsid w:val="008E6E96"/>
    <w:rsid w:val="008F0E29"/>
    <w:rsid w:val="008F3E6E"/>
    <w:rsid w:val="008F5C8A"/>
    <w:rsid w:val="008F63CD"/>
    <w:rsid w:val="009005E9"/>
    <w:rsid w:val="00900B6E"/>
    <w:rsid w:val="00902218"/>
    <w:rsid w:val="00903300"/>
    <w:rsid w:val="00903EBA"/>
    <w:rsid w:val="00910E9E"/>
    <w:rsid w:val="00912FE2"/>
    <w:rsid w:val="009140CC"/>
    <w:rsid w:val="00917E4F"/>
    <w:rsid w:val="009205A9"/>
    <w:rsid w:val="009209A1"/>
    <w:rsid w:val="0092471E"/>
    <w:rsid w:val="00925D84"/>
    <w:rsid w:val="00927740"/>
    <w:rsid w:val="00931B2B"/>
    <w:rsid w:val="00931C25"/>
    <w:rsid w:val="00932A15"/>
    <w:rsid w:val="009341FC"/>
    <w:rsid w:val="00934671"/>
    <w:rsid w:val="00940DED"/>
    <w:rsid w:val="00942D45"/>
    <w:rsid w:val="00943E97"/>
    <w:rsid w:val="00944A03"/>
    <w:rsid w:val="0094669A"/>
    <w:rsid w:val="009466DE"/>
    <w:rsid w:val="0094714D"/>
    <w:rsid w:val="009475D9"/>
    <w:rsid w:val="0094775E"/>
    <w:rsid w:val="00950ECF"/>
    <w:rsid w:val="00951C88"/>
    <w:rsid w:val="00953549"/>
    <w:rsid w:val="009553F5"/>
    <w:rsid w:val="00957FE7"/>
    <w:rsid w:val="00961CB3"/>
    <w:rsid w:val="009621A9"/>
    <w:rsid w:val="009642F9"/>
    <w:rsid w:val="00964342"/>
    <w:rsid w:val="00965BFA"/>
    <w:rsid w:val="009669A4"/>
    <w:rsid w:val="00966F34"/>
    <w:rsid w:val="00973119"/>
    <w:rsid w:val="009770D1"/>
    <w:rsid w:val="0097739B"/>
    <w:rsid w:val="0098478E"/>
    <w:rsid w:val="00984BBA"/>
    <w:rsid w:val="00985C6D"/>
    <w:rsid w:val="0098623E"/>
    <w:rsid w:val="009879B2"/>
    <w:rsid w:val="00991D6F"/>
    <w:rsid w:val="00993CCD"/>
    <w:rsid w:val="00994517"/>
    <w:rsid w:val="00994551"/>
    <w:rsid w:val="00996B33"/>
    <w:rsid w:val="009A0E39"/>
    <w:rsid w:val="009A37D2"/>
    <w:rsid w:val="009A48DD"/>
    <w:rsid w:val="009A4E4B"/>
    <w:rsid w:val="009A79BC"/>
    <w:rsid w:val="009A7D99"/>
    <w:rsid w:val="009B02F6"/>
    <w:rsid w:val="009B0657"/>
    <w:rsid w:val="009B08EA"/>
    <w:rsid w:val="009B1E99"/>
    <w:rsid w:val="009B1F7A"/>
    <w:rsid w:val="009B2F08"/>
    <w:rsid w:val="009B47C4"/>
    <w:rsid w:val="009C2260"/>
    <w:rsid w:val="009C3FB3"/>
    <w:rsid w:val="009C4DD8"/>
    <w:rsid w:val="009C5C7C"/>
    <w:rsid w:val="009D30AE"/>
    <w:rsid w:val="009D533A"/>
    <w:rsid w:val="009D64EF"/>
    <w:rsid w:val="009E045C"/>
    <w:rsid w:val="009E411A"/>
    <w:rsid w:val="009E49D3"/>
    <w:rsid w:val="009E5281"/>
    <w:rsid w:val="009E780D"/>
    <w:rsid w:val="009E7BE5"/>
    <w:rsid w:val="009E7FF0"/>
    <w:rsid w:val="009F080E"/>
    <w:rsid w:val="009F0F0D"/>
    <w:rsid w:val="009F10DD"/>
    <w:rsid w:val="009F3084"/>
    <w:rsid w:val="009F5445"/>
    <w:rsid w:val="00A0007D"/>
    <w:rsid w:val="00A01CA1"/>
    <w:rsid w:val="00A02006"/>
    <w:rsid w:val="00A0219A"/>
    <w:rsid w:val="00A06099"/>
    <w:rsid w:val="00A075EC"/>
    <w:rsid w:val="00A10A9A"/>
    <w:rsid w:val="00A11BED"/>
    <w:rsid w:val="00A14656"/>
    <w:rsid w:val="00A14B9B"/>
    <w:rsid w:val="00A160CA"/>
    <w:rsid w:val="00A16F83"/>
    <w:rsid w:val="00A22EDD"/>
    <w:rsid w:val="00A2376E"/>
    <w:rsid w:val="00A2734F"/>
    <w:rsid w:val="00A27AA8"/>
    <w:rsid w:val="00A30584"/>
    <w:rsid w:val="00A32699"/>
    <w:rsid w:val="00A326B0"/>
    <w:rsid w:val="00A3316F"/>
    <w:rsid w:val="00A33592"/>
    <w:rsid w:val="00A336C9"/>
    <w:rsid w:val="00A34224"/>
    <w:rsid w:val="00A372BD"/>
    <w:rsid w:val="00A37C97"/>
    <w:rsid w:val="00A400B4"/>
    <w:rsid w:val="00A409B8"/>
    <w:rsid w:val="00A420D2"/>
    <w:rsid w:val="00A43544"/>
    <w:rsid w:val="00A4389E"/>
    <w:rsid w:val="00A44697"/>
    <w:rsid w:val="00A45893"/>
    <w:rsid w:val="00A500E6"/>
    <w:rsid w:val="00A5111A"/>
    <w:rsid w:val="00A52122"/>
    <w:rsid w:val="00A53F92"/>
    <w:rsid w:val="00A547CF"/>
    <w:rsid w:val="00A547D6"/>
    <w:rsid w:val="00A54AC9"/>
    <w:rsid w:val="00A60425"/>
    <w:rsid w:val="00A65E7B"/>
    <w:rsid w:val="00A669BC"/>
    <w:rsid w:val="00A677DE"/>
    <w:rsid w:val="00A67FF2"/>
    <w:rsid w:val="00A710A4"/>
    <w:rsid w:val="00A716A1"/>
    <w:rsid w:val="00A71B91"/>
    <w:rsid w:val="00A779D7"/>
    <w:rsid w:val="00A80E6D"/>
    <w:rsid w:val="00A81513"/>
    <w:rsid w:val="00A81858"/>
    <w:rsid w:val="00A8256B"/>
    <w:rsid w:val="00A82636"/>
    <w:rsid w:val="00A82B6C"/>
    <w:rsid w:val="00A82EE6"/>
    <w:rsid w:val="00A830C2"/>
    <w:rsid w:val="00A85800"/>
    <w:rsid w:val="00A85A14"/>
    <w:rsid w:val="00A86061"/>
    <w:rsid w:val="00A87687"/>
    <w:rsid w:val="00AA2516"/>
    <w:rsid w:val="00AA2D6D"/>
    <w:rsid w:val="00AA3A44"/>
    <w:rsid w:val="00AA4093"/>
    <w:rsid w:val="00AA5E4A"/>
    <w:rsid w:val="00AA60DB"/>
    <w:rsid w:val="00AA6BDC"/>
    <w:rsid w:val="00AA7F09"/>
    <w:rsid w:val="00AB0191"/>
    <w:rsid w:val="00AB1D44"/>
    <w:rsid w:val="00AB29F2"/>
    <w:rsid w:val="00AB3087"/>
    <w:rsid w:val="00AB4FEB"/>
    <w:rsid w:val="00AB54C3"/>
    <w:rsid w:val="00AB5642"/>
    <w:rsid w:val="00AB57B0"/>
    <w:rsid w:val="00AB6AFA"/>
    <w:rsid w:val="00AC1B70"/>
    <w:rsid w:val="00AC2F60"/>
    <w:rsid w:val="00AC37C6"/>
    <w:rsid w:val="00AC591B"/>
    <w:rsid w:val="00AC668B"/>
    <w:rsid w:val="00AC6A8A"/>
    <w:rsid w:val="00AC6CFB"/>
    <w:rsid w:val="00AD1074"/>
    <w:rsid w:val="00AD2FF7"/>
    <w:rsid w:val="00AD54FB"/>
    <w:rsid w:val="00AD73FC"/>
    <w:rsid w:val="00AD79F0"/>
    <w:rsid w:val="00AE2D78"/>
    <w:rsid w:val="00AE3C53"/>
    <w:rsid w:val="00AE3E82"/>
    <w:rsid w:val="00AE68CD"/>
    <w:rsid w:val="00AE7106"/>
    <w:rsid w:val="00AE75BE"/>
    <w:rsid w:val="00AF0117"/>
    <w:rsid w:val="00AF0F5D"/>
    <w:rsid w:val="00AF14FC"/>
    <w:rsid w:val="00AF28FB"/>
    <w:rsid w:val="00AF3365"/>
    <w:rsid w:val="00AF481C"/>
    <w:rsid w:val="00AF6E0B"/>
    <w:rsid w:val="00B02471"/>
    <w:rsid w:val="00B02F30"/>
    <w:rsid w:val="00B049C7"/>
    <w:rsid w:val="00B05814"/>
    <w:rsid w:val="00B05FDF"/>
    <w:rsid w:val="00B060EC"/>
    <w:rsid w:val="00B066F6"/>
    <w:rsid w:val="00B071AB"/>
    <w:rsid w:val="00B13592"/>
    <w:rsid w:val="00B1475B"/>
    <w:rsid w:val="00B20884"/>
    <w:rsid w:val="00B20DDA"/>
    <w:rsid w:val="00B24313"/>
    <w:rsid w:val="00B24E50"/>
    <w:rsid w:val="00B3102A"/>
    <w:rsid w:val="00B34AFA"/>
    <w:rsid w:val="00B35C29"/>
    <w:rsid w:val="00B37139"/>
    <w:rsid w:val="00B423FE"/>
    <w:rsid w:val="00B42860"/>
    <w:rsid w:val="00B4576A"/>
    <w:rsid w:val="00B46C71"/>
    <w:rsid w:val="00B50357"/>
    <w:rsid w:val="00B519D1"/>
    <w:rsid w:val="00B5391D"/>
    <w:rsid w:val="00B54DF0"/>
    <w:rsid w:val="00B566E5"/>
    <w:rsid w:val="00B60DCA"/>
    <w:rsid w:val="00B615AD"/>
    <w:rsid w:val="00B61A01"/>
    <w:rsid w:val="00B61F5E"/>
    <w:rsid w:val="00B63744"/>
    <w:rsid w:val="00B63973"/>
    <w:rsid w:val="00B6538B"/>
    <w:rsid w:val="00B65CE0"/>
    <w:rsid w:val="00B67E5B"/>
    <w:rsid w:val="00B7118A"/>
    <w:rsid w:val="00B71A66"/>
    <w:rsid w:val="00B72754"/>
    <w:rsid w:val="00B73A9D"/>
    <w:rsid w:val="00B80950"/>
    <w:rsid w:val="00B838EB"/>
    <w:rsid w:val="00B852F1"/>
    <w:rsid w:val="00B86D63"/>
    <w:rsid w:val="00B911B9"/>
    <w:rsid w:val="00B93944"/>
    <w:rsid w:val="00B9438B"/>
    <w:rsid w:val="00B94D1A"/>
    <w:rsid w:val="00B9503B"/>
    <w:rsid w:val="00B96D65"/>
    <w:rsid w:val="00BA2792"/>
    <w:rsid w:val="00BA3182"/>
    <w:rsid w:val="00BA4B78"/>
    <w:rsid w:val="00BA4BFE"/>
    <w:rsid w:val="00BB050A"/>
    <w:rsid w:val="00BB13EF"/>
    <w:rsid w:val="00BB167A"/>
    <w:rsid w:val="00BB1A0D"/>
    <w:rsid w:val="00BB574A"/>
    <w:rsid w:val="00BB62B3"/>
    <w:rsid w:val="00BB704F"/>
    <w:rsid w:val="00BC030A"/>
    <w:rsid w:val="00BC2F90"/>
    <w:rsid w:val="00BC33E7"/>
    <w:rsid w:val="00BC5165"/>
    <w:rsid w:val="00BC55CB"/>
    <w:rsid w:val="00BC6496"/>
    <w:rsid w:val="00BC7AE5"/>
    <w:rsid w:val="00BD0D17"/>
    <w:rsid w:val="00BD16D5"/>
    <w:rsid w:val="00BD29C4"/>
    <w:rsid w:val="00BD44F3"/>
    <w:rsid w:val="00BD6D76"/>
    <w:rsid w:val="00BD6EB1"/>
    <w:rsid w:val="00BE05A2"/>
    <w:rsid w:val="00BE27B1"/>
    <w:rsid w:val="00BE2995"/>
    <w:rsid w:val="00BE30D7"/>
    <w:rsid w:val="00BE4A57"/>
    <w:rsid w:val="00BF00F3"/>
    <w:rsid w:val="00BF1251"/>
    <w:rsid w:val="00BF2F2B"/>
    <w:rsid w:val="00BF49FD"/>
    <w:rsid w:val="00BF5127"/>
    <w:rsid w:val="00BF79DB"/>
    <w:rsid w:val="00C019FF"/>
    <w:rsid w:val="00C0300F"/>
    <w:rsid w:val="00C04712"/>
    <w:rsid w:val="00C11EC6"/>
    <w:rsid w:val="00C13014"/>
    <w:rsid w:val="00C139C3"/>
    <w:rsid w:val="00C15475"/>
    <w:rsid w:val="00C1579F"/>
    <w:rsid w:val="00C158F5"/>
    <w:rsid w:val="00C17893"/>
    <w:rsid w:val="00C20221"/>
    <w:rsid w:val="00C202AE"/>
    <w:rsid w:val="00C20992"/>
    <w:rsid w:val="00C22FE7"/>
    <w:rsid w:val="00C2394F"/>
    <w:rsid w:val="00C24309"/>
    <w:rsid w:val="00C24549"/>
    <w:rsid w:val="00C24BAF"/>
    <w:rsid w:val="00C25481"/>
    <w:rsid w:val="00C26A8B"/>
    <w:rsid w:val="00C33152"/>
    <w:rsid w:val="00C3368E"/>
    <w:rsid w:val="00C34178"/>
    <w:rsid w:val="00C3672B"/>
    <w:rsid w:val="00C3770A"/>
    <w:rsid w:val="00C41689"/>
    <w:rsid w:val="00C421C4"/>
    <w:rsid w:val="00C446B5"/>
    <w:rsid w:val="00C5427B"/>
    <w:rsid w:val="00C56162"/>
    <w:rsid w:val="00C61998"/>
    <w:rsid w:val="00C6273B"/>
    <w:rsid w:val="00C64488"/>
    <w:rsid w:val="00C64FA9"/>
    <w:rsid w:val="00C65B41"/>
    <w:rsid w:val="00C66A32"/>
    <w:rsid w:val="00C66AC4"/>
    <w:rsid w:val="00C709FA"/>
    <w:rsid w:val="00C70E51"/>
    <w:rsid w:val="00C7110F"/>
    <w:rsid w:val="00C72367"/>
    <w:rsid w:val="00C725E8"/>
    <w:rsid w:val="00C7406D"/>
    <w:rsid w:val="00C74DC6"/>
    <w:rsid w:val="00C758D8"/>
    <w:rsid w:val="00C804DB"/>
    <w:rsid w:val="00C805A3"/>
    <w:rsid w:val="00C815AD"/>
    <w:rsid w:val="00C8174D"/>
    <w:rsid w:val="00C81D2B"/>
    <w:rsid w:val="00C82355"/>
    <w:rsid w:val="00C82456"/>
    <w:rsid w:val="00C83F0B"/>
    <w:rsid w:val="00C84866"/>
    <w:rsid w:val="00C855F0"/>
    <w:rsid w:val="00C87A6A"/>
    <w:rsid w:val="00C87FA9"/>
    <w:rsid w:val="00C904CC"/>
    <w:rsid w:val="00C90BCD"/>
    <w:rsid w:val="00C919DB"/>
    <w:rsid w:val="00C9259E"/>
    <w:rsid w:val="00C92FE0"/>
    <w:rsid w:val="00CA0FA5"/>
    <w:rsid w:val="00CA449F"/>
    <w:rsid w:val="00CB1F82"/>
    <w:rsid w:val="00CB401A"/>
    <w:rsid w:val="00CB60D8"/>
    <w:rsid w:val="00CC213F"/>
    <w:rsid w:val="00CC349A"/>
    <w:rsid w:val="00CC4280"/>
    <w:rsid w:val="00CC48A3"/>
    <w:rsid w:val="00CC4E02"/>
    <w:rsid w:val="00CC4E90"/>
    <w:rsid w:val="00CC5536"/>
    <w:rsid w:val="00CC59BD"/>
    <w:rsid w:val="00CD1A72"/>
    <w:rsid w:val="00CD2D2A"/>
    <w:rsid w:val="00CD30E5"/>
    <w:rsid w:val="00CD398C"/>
    <w:rsid w:val="00CD51F4"/>
    <w:rsid w:val="00CD56A9"/>
    <w:rsid w:val="00CE0073"/>
    <w:rsid w:val="00CE26B7"/>
    <w:rsid w:val="00CE2A08"/>
    <w:rsid w:val="00CE3C51"/>
    <w:rsid w:val="00CE4B0F"/>
    <w:rsid w:val="00CE6B10"/>
    <w:rsid w:val="00CF3450"/>
    <w:rsid w:val="00CF42F4"/>
    <w:rsid w:val="00CF5CF9"/>
    <w:rsid w:val="00CF5E95"/>
    <w:rsid w:val="00CF6DA5"/>
    <w:rsid w:val="00D021F3"/>
    <w:rsid w:val="00D04F72"/>
    <w:rsid w:val="00D06CD4"/>
    <w:rsid w:val="00D077F1"/>
    <w:rsid w:val="00D07A03"/>
    <w:rsid w:val="00D108C0"/>
    <w:rsid w:val="00D116E9"/>
    <w:rsid w:val="00D12FC7"/>
    <w:rsid w:val="00D13423"/>
    <w:rsid w:val="00D14503"/>
    <w:rsid w:val="00D16848"/>
    <w:rsid w:val="00D23492"/>
    <w:rsid w:val="00D24025"/>
    <w:rsid w:val="00D24B0E"/>
    <w:rsid w:val="00D30805"/>
    <w:rsid w:val="00D31513"/>
    <w:rsid w:val="00D33659"/>
    <w:rsid w:val="00D343DC"/>
    <w:rsid w:val="00D354AD"/>
    <w:rsid w:val="00D36069"/>
    <w:rsid w:val="00D362B8"/>
    <w:rsid w:val="00D36A25"/>
    <w:rsid w:val="00D36FFC"/>
    <w:rsid w:val="00D3765A"/>
    <w:rsid w:val="00D40783"/>
    <w:rsid w:val="00D41C0B"/>
    <w:rsid w:val="00D42C6D"/>
    <w:rsid w:val="00D42E8E"/>
    <w:rsid w:val="00D4784F"/>
    <w:rsid w:val="00D51943"/>
    <w:rsid w:val="00D53AB4"/>
    <w:rsid w:val="00D53C9D"/>
    <w:rsid w:val="00D56A2E"/>
    <w:rsid w:val="00D57953"/>
    <w:rsid w:val="00D61CBC"/>
    <w:rsid w:val="00D66DEA"/>
    <w:rsid w:val="00D67559"/>
    <w:rsid w:val="00D67DEF"/>
    <w:rsid w:val="00D7007D"/>
    <w:rsid w:val="00D70145"/>
    <w:rsid w:val="00D7017D"/>
    <w:rsid w:val="00D71D96"/>
    <w:rsid w:val="00D74AD2"/>
    <w:rsid w:val="00D7518B"/>
    <w:rsid w:val="00D756D9"/>
    <w:rsid w:val="00D77B54"/>
    <w:rsid w:val="00D812A6"/>
    <w:rsid w:val="00D81664"/>
    <w:rsid w:val="00D8473A"/>
    <w:rsid w:val="00D84964"/>
    <w:rsid w:val="00D84D49"/>
    <w:rsid w:val="00D85752"/>
    <w:rsid w:val="00D85AF0"/>
    <w:rsid w:val="00D85D21"/>
    <w:rsid w:val="00D93088"/>
    <w:rsid w:val="00D93EBD"/>
    <w:rsid w:val="00D94A7E"/>
    <w:rsid w:val="00D9506E"/>
    <w:rsid w:val="00DA16D7"/>
    <w:rsid w:val="00DA2396"/>
    <w:rsid w:val="00DA2D87"/>
    <w:rsid w:val="00DA2E36"/>
    <w:rsid w:val="00DA2FBA"/>
    <w:rsid w:val="00DA34AF"/>
    <w:rsid w:val="00DA3AC2"/>
    <w:rsid w:val="00DA75A2"/>
    <w:rsid w:val="00DB091F"/>
    <w:rsid w:val="00DB105A"/>
    <w:rsid w:val="00DB25ED"/>
    <w:rsid w:val="00DB28E2"/>
    <w:rsid w:val="00DB31C6"/>
    <w:rsid w:val="00DB3971"/>
    <w:rsid w:val="00DB4A8B"/>
    <w:rsid w:val="00DB6056"/>
    <w:rsid w:val="00DB73ED"/>
    <w:rsid w:val="00DC01CA"/>
    <w:rsid w:val="00DC02F2"/>
    <w:rsid w:val="00DC19A6"/>
    <w:rsid w:val="00DC1DD9"/>
    <w:rsid w:val="00DC2371"/>
    <w:rsid w:val="00DC336C"/>
    <w:rsid w:val="00DC457D"/>
    <w:rsid w:val="00DC50E2"/>
    <w:rsid w:val="00DC5669"/>
    <w:rsid w:val="00DC5B33"/>
    <w:rsid w:val="00DC6153"/>
    <w:rsid w:val="00DC6484"/>
    <w:rsid w:val="00DC6B7C"/>
    <w:rsid w:val="00DC7A9A"/>
    <w:rsid w:val="00DD24F7"/>
    <w:rsid w:val="00DD3127"/>
    <w:rsid w:val="00DD3BCA"/>
    <w:rsid w:val="00DD3EB7"/>
    <w:rsid w:val="00DD5170"/>
    <w:rsid w:val="00DD6135"/>
    <w:rsid w:val="00DD717F"/>
    <w:rsid w:val="00DD7920"/>
    <w:rsid w:val="00DE1CB1"/>
    <w:rsid w:val="00DE5531"/>
    <w:rsid w:val="00DE5632"/>
    <w:rsid w:val="00DE6208"/>
    <w:rsid w:val="00DF2B1E"/>
    <w:rsid w:val="00DF4026"/>
    <w:rsid w:val="00DF40AB"/>
    <w:rsid w:val="00DF46AB"/>
    <w:rsid w:val="00DF6912"/>
    <w:rsid w:val="00E011C4"/>
    <w:rsid w:val="00E04963"/>
    <w:rsid w:val="00E07AD0"/>
    <w:rsid w:val="00E10528"/>
    <w:rsid w:val="00E11FA9"/>
    <w:rsid w:val="00E14FD2"/>
    <w:rsid w:val="00E16C29"/>
    <w:rsid w:val="00E2026B"/>
    <w:rsid w:val="00E20B74"/>
    <w:rsid w:val="00E228F6"/>
    <w:rsid w:val="00E27FA3"/>
    <w:rsid w:val="00E328EA"/>
    <w:rsid w:val="00E32D27"/>
    <w:rsid w:val="00E3416F"/>
    <w:rsid w:val="00E355B9"/>
    <w:rsid w:val="00E35BCD"/>
    <w:rsid w:val="00E36575"/>
    <w:rsid w:val="00E42326"/>
    <w:rsid w:val="00E44D5B"/>
    <w:rsid w:val="00E4557B"/>
    <w:rsid w:val="00E46728"/>
    <w:rsid w:val="00E46B60"/>
    <w:rsid w:val="00E5203C"/>
    <w:rsid w:val="00E54A94"/>
    <w:rsid w:val="00E631A3"/>
    <w:rsid w:val="00E63BCA"/>
    <w:rsid w:val="00E648A2"/>
    <w:rsid w:val="00E648E9"/>
    <w:rsid w:val="00E65E28"/>
    <w:rsid w:val="00E660EE"/>
    <w:rsid w:val="00E663C9"/>
    <w:rsid w:val="00E66C03"/>
    <w:rsid w:val="00E67EB0"/>
    <w:rsid w:val="00E7001C"/>
    <w:rsid w:val="00E70179"/>
    <w:rsid w:val="00E70748"/>
    <w:rsid w:val="00E7144F"/>
    <w:rsid w:val="00E71A35"/>
    <w:rsid w:val="00E732D1"/>
    <w:rsid w:val="00E73596"/>
    <w:rsid w:val="00E737E3"/>
    <w:rsid w:val="00E75330"/>
    <w:rsid w:val="00E8321B"/>
    <w:rsid w:val="00E833BA"/>
    <w:rsid w:val="00E84479"/>
    <w:rsid w:val="00E8626C"/>
    <w:rsid w:val="00E86CA2"/>
    <w:rsid w:val="00E87BCA"/>
    <w:rsid w:val="00E91722"/>
    <w:rsid w:val="00E91F60"/>
    <w:rsid w:val="00E94748"/>
    <w:rsid w:val="00E95811"/>
    <w:rsid w:val="00E96F92"/>
    <w:rsid w:val="00EA1880"/>
    <w:rsid w:val="00EA27E2"/>
    <w:rsid w:val="00EA3E18"/>
    <w:rsid w:val="00EA4505"/>
    <w:rsid w:val="00EA523D"/>
    <w:rsid w:val="00EB1E08"/>
    <w:rsid w:val="00EB208D"/>
    <w:rsid w:val="00EB4E82"/>
    <w:rsid w:val="00EB710B"/>
    <w:rsid w:val="00EB7F86"/>
    <w:rsid w:val="00EC0D17"/>
    <w:rsid w:val="00EC2245"/>
    <w:rsid w:val="00EC40B7"/>
    <w:rsid w:val="00EC426D"/>
    <w:rsid w:val="00EC6818"/>
    <w:rsid w:val="00EC6E94"/>
    <w:rsid w:val="00EC7241"/>
    <w:rsid w:val="00ED05BA"/>
    <w:rsid w:val="00ED07D5"/>
    <w:rsid w:val="00ED0D53"/>
    <w:rsid w:val="00ED1D74"/>
    <w:rsid w:val="00ED3BB5"/>
    <w:rsid w:val="00ED6E81"/>
    <w:rsid w:val="00ED71A9"/>
    <w:rsid w:val="00ED7742"/>
    <w:rsid w:val="00ED7F77"/>
    <w:rsid w:val="00EE0669"/>
    <w:rsid w:val="00EE346D"/>
    <w:rsid w:val="00EE5156"/>
    <w:rsid w:val="00EF0621"/>
    <w:rsid w:val="00EF1B1E"/>
    <w:rsid w:val="00EF2942"/>
    <w:rsid w:val="00EF4EA2"/>
    <w:rsid w:val="00EF530E"/>
    <w:rsid w:val="00EF5CB8"/>
    <w:rsid w:val="00EF755C"/>
    <w:rsid w:val="00F04413"/>
    <w:rsid w:val="00F06472"/>
    <w:rsid w:val="00F072D1"/>
    <w:rsid w:val="00F1117C"/>
    <w:rsid w:val="00F113EF"/>
    <w:rsid w:val="00F1270B"/>
    <w:rsid w:val="00F13BA3"/>
    <w:rsid w:val="00F13C44"/>
    <w:rsid w:val="00F16596"/>
    <w:rsid w:val="00F17D1D"/>
    <w:rsid w:val="00F17DCE"/>
    <w:rsid w:val="00F17E56"/>
    <w:rsid w:val="00F23C9E"/>
    <w:rsid w:val="00F24923"/>
    <w:rsid w:val="00F30AD6"/>
    <w:rsid w:val="00F30C9F"/>
    <w:rsid w:val="00F337E6"/>
    <w:rsid w:val="00F36212"/>
    <w:rsid w:val="00F362F8"/>
    <w:rsid w:val="00F3674F"/>
    <w:rsid w:val="00F36C17"/>
    <w:rsid w:val="00F37195"/>
    <w:rsid w:val="00F372AF"/>
    <w:rsid w:val="00F40C3F"/>
    <w:rsid w:val="00F41C75"/>
    <w:rsid w:val="00F45922"/>
    <w:rsid w:val="00F4720C"/>
    <w:rsid w:val="00F47467"/>
    <w:rsid w:val="00F50E69"/>
    <w:rsid w:val="00F54F8F"/>
    <w:rsid w:val="00F54FC8"/>
    <w:rsid w:val="00F55C4E"/>
    <w:rsid w:val="00F5637F"/>
    <w:rsid w:val="00F62244"/>
    <w:rsid w:val="00F62289"/>
    <w:rsid w:val="00F62BB2"/>
    <w:rsid w:val="00F62BD2"/>
    <w:rsid w:val="00F63CE0"/>
    <w:rsid w:val="00F8220B"/>
    <w:rsid w:val="00F830A3"/>
    <w:rsid w:val="00F90308"/>
    <w:rsid w:val="00F90B9E"/>
    <w:rsid w:val="00F90BA1"/>
    <w:rsid w:val="00F9513C"/>
    <w:rsid w:val="00F9620A"/>
    <w:rsid w:val="00F97212"/>
    <w:rsid w:val="00FA090D"/>
    <w:rsid w:val="00FA19C4"/>
    <w:rsid w:val="00FA5D94"/>
    <w:rsid w:val="00FB23B0"/>
    <w:rsid w:val="00FB3578"/>
    <w:rsid w:val="00FB49DC"/>
    <w:rsid w:val="00FB6382"/>
    <w:rsid w:val="00FC2604"/>
    <w:rsid w:val="00FC285A"/>
    <w:rsid w:val="00FC2BA6"/>
    <w:rsid w:val="00FC4BDE"/>
    <w:rsid w:val="00FC60D0"/>
    <w:rsid w:val="00FC6536"/>
    <w:rsid w:val="00FC7701"/>
    <w:rsid w:val="00FD4D5E"/>
    <w:rsid w:val="00FD51AC"/>
    <w:rsid w:val="00FD618A"/>
    <w:rsid w:val="00FD774B"/>
    <w:rsid w:val="00FE2154"/>
    <w:rsid w:val="00FE2286"/>
    <w:rsid w:val="00FE6D09"/>
    <w:rsid w:val="00FF1929"/>
    <w:rsid w:val="00FF2487"/>
    <w:rsid w:val="00FF2F18"/>
    <w:rsid w:val="00FF57E3"/>
    <w:rsid w:val="00FF646F"/>
    <w:rsid w:val="00FF695A"/>
    <w:rsid w:val="00FF6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16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01"/>
  </w:style>
  <w:style w:type="paragraph" w:styleId="Heading1">
    <w:name w:val="heading 1"/>
    <w:basedOn w:val="Normal"/>
    <w:next w:val="Normal"/>
    <w:link w:val="Heading1Char"/>
    <w:uiPriority w:val="9"/>
    <w:qFormat/>
    <w:rsid w:val="00FC7701"/>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FC7701"/>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FC770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nhideWhenUsed/>
    <w:qFormat/>
    <w:rsid w:val="00FC770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nhideWhenUsed/>
    <w:qFormat/>
    <w:rsid w:val="00FC770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FC7701"/>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FC7701"/>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FC770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FC770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701"/>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rsid w:val="00FC7701"/>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FC770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FC770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FC770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FC7701"/>
    <w:rPr>
      <w:rFonts w:asciiTheme="majorHAnsi" w:eastAsiaTheme="majorEastAsia" w:hAnsiTheme="majorHAnsi" w:cstheme="majorBidi"/>
      <w:color w:val="595959" w:themeColor="text1" w:themeTint="A6"/>
    </w:rPr>
  </w:style>
  <w:style w:type="paragraph" w:styleId="Title">
    <w:name w:val="Title"/>
    <w:basedOn w:val="Normal"/>
    <w:next w:val="Normal"/>
    <w:link w:val="TitleChar"/>
    <w:uiPriority w:val="10"/>
    <w:qFormat/>
    <w:rsid w:val="00FC7701"/>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
    <w:rsid w:val="00FC7701"/>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qFormat/>
    <w:rsid w:val="00FC770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C7701"/>
    <w:rPr>
      <w:rFonts w:asciiTheme="majorHAnsi" w:eastAsiaTheme="majorEastAsia" w:hAnsiTheme="majorHAnsi" w:cstheme="majorBidi"/>
      <w:color w:val="404040" w:themeColor="text1" w:themeTint="BF"/>
      <w:sz w:val="30"/>
      <w:szCs w:val="30"/>
    </w:rPr>
  </w:style>
  <w:style w:type="character" w:styleId="Hyperlink">
    <w:name w:val="Hyperlink"/>
    <w:uiPriority w:val="99"/>
    <w:unhideWhenUsed/>
    <w:rsid w:val="0094669A"/>
    <w:rPr>
      <w:color w:val="0000FF"/>
      <w:u w:val="single"/>
    </w:rPr>
  </w:style>
  <w:style w:type="paragraph" w:styleId="Header">
    <w:name w:val="header"/>
    <w:basedOn w:val="Normal"/>
    <w:link w:val="HeaderChar"/>
    <w:unhideWhenUsed/>
    <w:qFormat/>
    <w:rsid w:val="00C421C4"/>
    <w:pPr>
      <w:tabs>
        <w:tab w:val="center" w:pos="4680"/>
        <w:tab w:val="right" w:pos="9360"/>
      </w:tabs>
    </w:pPr>
    <w:rPr>
      <w:szCs w:val="20"/>
    </w:rPr>
  </w:style>
  <w:style w:type="character" w:customStyle="1" w:styleId="HeaderChar">
    <w:name w:val="Header Char"/>
    <w:link w:val="Header"/>
    <w:uiPriority w:val="99"/>
    <w:rsid w:val="00C421C4"/>
    <w:rPr>
      <w:rFonts w:ascii="Times New Roman" w:hAnsi="Times New Roman"/>
      <w:color w:val="000000"/>
      <w:sz w:val="24"/>
    </w:rPr>
  </w:style>
  <w:style w:type="paragraph" w:styleId="Footer">
    <w:name w:val="footer"/>
    <w:basedOn w:val="Normal"/>
    <w:link w:val="FooterChar"/>
    <w:uiPriority w:val="99"/>
    <w:unhideWhenUsed/>
    <w:rsid w:val="00C421C4"/>
    <w:pPr>
      <w:tabs>
        <w:tab w:val="center" w:pos="4680"/>
        <w:tab w:val="right" w:pos="9360"/>
      </w:tabs>
    </w:pPr>
    <w:rPr>
      <w:szCs w:val="20"/>
    </w:rPr>
  </w:style>
  <w:style w:type="character" w:customStyle="1" w:styleId="FooterChar">
    <w:name w:val="Footer Char"/>
    <w:link w:val="Footer"/>
    <w:uiPriority w:val="99"/>
    <w:rsid w:val="00C421C4"/>
    <w:rPr>
      <w:rFonts w:ascii="Times New Roman" w:hAnsi="Times New Roman"/>
      <w:color w:val="000000"/>
      <w:sz w:val="24"/>
    </w:rPr>
  </w:style>
  <w:style w:type="paragraph" w:styleId="NoSpacing">
    <w:name w:val="No Spacing"/>
    <w:link w:val="NoSpacingChar"/>
    <w:qFormat/>
    <w:rsid w:val="00FC7701"/>
    <w:pPr>
      <w:spacing w:after="0" w:line="240" w:lineRule="auto"/>
    </w:pPr>
  </w:style>
  <w:style w:type="paragraph" w:styleId="ListParagraph">
    <w:name w:val="List Paragraph"/>
    <w:aliases w:val="Step,Bullets,list1,b1,List Paragraph Char Char,Number_1,Normal Sentence,ListPar1,new,SGLText List Paragraph,List Paragraph2,List Paragraph11,List Paragraph21,lp1,Colorful List - Accent 11,List Paragraph(bulleted),Bullet 1,Indented Paragra"/>
    <w:basedOn w:val="Normal"/>
    <w:link w:val="ListParagraphChar"/>
    <w:uiPriority w:val="34"/>
    <w:qFormat/>
    <w:rsid w:val="00E04963"/>
    <w:pPr>
      <w:ind w:left="720"/>
      <w:contextualSpacing/>
    </w:pPr>
  </w:style>
  <w:style w:type="character" w:customStyle="1" w:styleId="apple-converted-space">
    <w:name w:val="apple-converted-space"/>
    <w:rsid w:val="00D077F1"/>
    <w:rPr>
      <w:rFonts w:cs="Times New Roman"/>
    </w:rPr>
  </w:style>
  <w:style w:type="character" w:styleId="Strong">
    <w:name w:val="Strong"/>
    <w:basedOn w:val="DefaultParagraphFont"/>
    <w:uiPriority w:val="22"/>
    <w:qFormat/>
    <w:locked/>
    <w:rsid w:val="00FC7701"/>
    <w:rPr>
      <w:b/>
      <w:bCs/>
    </w:rPr>
  </w:style>
  <w:style w:type="character" w:customStyle="1" w:styleId="ListParagraphChar">
    <w:name w:val="List Paragraph Char"/>
    <w:aliases w:val="Step Char,Bullets Char,list1 Char,b1 Char,List Paragraph Char Char Char,Number_1 Char,Normal Sentence Char,ListPar1 Char,new Char,SGLText List Paragraph Char,List Paragraph2 Char,List Paragraph11 Char,List Paragraph21 Char,lp1 Char"/>
    <w:link w:val="ListParagraph"/>
    <w:uiPriority w:val="34"/>
    <w:qFormat/>
    <w:rsid w:val="00AA3A44"/>
  </w:style>
  <w:style w:type="paragraph" w:customStyle="1" w:styleId="NormalTimesNewRoman">
    <w:name w:val="Normal + Times New Roman"/>
    <w:basedOn w:val="Normal"/>
    <w:rsid w:val="00277CFD"/>
    <w:pPr>
      <w:ind w:hanging="14"/>
      <w:jc w:val="both"/>
    </w:pPr>
    <w:rPr>
      <w:rFonts w:ascii="Verdana" w:eastAsia="Times New Roman" w:hAnsi="Verdana"/>
      <w:sz w:val="20"/>
      <w:szCs w:val="20"/>
    </w:rPr>
  </w:style>
  <w:style w:type="character" w:customStyle="1" w:styleId="tl8wme">
    <w:name w:val="tl8wme"/>
    <w:basedOn w:val="DefaultParagraphFont"/>
    <w:rsid w:val="007C07EA"/>
  </w:style>
  <w:style w:type="paragraph" w:styleId="BalloonText">
    <w:name w:val="Balloon Text"/>
    <w:basedOn w:val="Normal"/>
    <w:link w:val="BalloonTextChar"/>
    <w:uiPriority w:val="99"/>
    <w:semiHidden/>
    <w:unhideWhenUsed/>
    <w:rsid w:val="00CC48A3"/>
    <w:rPr>
      <w:rFonts w:ascii="Tahoma" w:hAnsi="Tahoma" w:cs="Tahoma"/>
      <w:sz w:val="16"/>
      <w:szCs w:val="16"/>
    </w:rPr>
  </w:style>
  <w:style w:type="character" w:customStyle="1" w:styleId="BalloonTextChar">
    <w:name w:val="Balloon Text Char"/>
    <w:basedOn w:val="DefaultParagraphFont"/>
    <w:link w:val="BalloonText"/>
    <w:uiPriority w:val="99"/>
    <w:semiHidden/>
    <w:rsid w:val="00CC48A3"/>
    <w:rPr>
      <w:rFonts w:ascii="Tahoma" w:hAnsi="Tahoma" w:cs="Tahoma"/>
      <w:color w:val="000000"/>
      <w:sz w:val="16"/>
      <w:szCs w:val="16"/>
    </w:rPr>
  </w:style>
  <w:style w:type="paragraph" w:styleId="BodyTextIndent">
    <w:name w:val="Body Text Indent"/>
    <w:basedOn w:val="Normal"/>
    <w:link w:val="BodyTextIndentChar"/>
    <w:uiPriority w:val="99"/>
    <w:rsid w:val="00BC33E7"/>
    <w:pPr>
      <w:ind w:left="720"/>
    </w:pPr>
    <w:rPr>
      <w:rFonts w:eastAsia="Times New Roman"/>
      <w:szCs w:val="24"/>
    </w:rPr>
  </w:style>
  <w:style w:type="character" w:customStyle="1" w:styleId="BodyTextIndentChar">
    <w:name w:val="Body Text Indent Char"/>
    <w:basedOn w:val="DefaultParagraphFont"/>
    <w:link w:val="BodyTextIndent"/>
    <w:uiPriority w:val="99"/>
    <w:rsid w:val="00BC33E7"/>
    <w:rPr>
      <w:rFonts w:ascii="Times New Roman" w:eastAsia="Times New Roman" w:hAnsi="Times New Roman"/>
      <w:sz w:val="24"/>
      <w:szCs w:val="24"/>
    </w:rPr>
  </w:style>
  <w:style w:type="character" w:customStyle="1" w:styleId="hl">
    <w:name w:val="hl"/>
    <w:rsid w:val="00BC33E7"/>
  </w:style>
  <w:style w:type="paragraph" w:styleId="BodyText">
    <w:name w:val="Body Text"/>
    <w:basedOn w:val="Normal"/>
    <w:link w:val="BodyTextChar"/>
    <w:uiPriority w:val="1"/>
    <w:unhideWhenUsed/>
    <w:qFormat/>
    <w:rsid w:val="00BC33E7"/>
  </w:style>
  <w:style w:type="character" w:customStyle="1" w:styleId="BodyTextChar">
    <w:name w:val="Body Text Char"/>
    <w:basedOn w:val="DefaultParagraphFont"/>
    <w:link w:val="BodyText"/>
    <w:uiPriority w:val="99"/>
    <w:rsid w:val="00BC33E7"/>
    <w:rPr>
      <w:rFonts w:ascii="Times New Roman" w:hAnsi="Times New Roman"/>
      <w:color w:val="000000"/>
      <w:sz w:val="24"/>
      <w:szCs w:val="22"/>
    </w:rPr>
  </w:style>
  <w:style w:type="character" w:customStyle="1" w:styleId="bold">
    <w:name w:val="bold"/>
    <w:basedOn w:val="DefaultParagraphFont"/>
    <w:rsid w:val="00BC33E7"/>
  </w:style>
  <w:style w:type="paragraph" w:customStyle="1" w:styleId="worktitle">
    <w:name w:val="work_title"/>
    <w:basedOn w:val="Normal"/>
    <w:rsid w:val="00CE3C51"/>
    <w:pPr>
      <w:spacing w:before="100" w:beforeAutospacing="1" w:after="100" w:afterAutospacing="1"/>
    </w:pPr>
    <w:rPr>
      <w:rFonts w:eastAsia="Times New Roman"/>
      <w:szCs w:val="24"/>
    </w:rPr>
  </w:style>
  <w:style w:type="paragraph" w:customStyle="1" w:styleId="workdates">
    <w:name w:val="work_dates"/>
    <w:basedOn w:val="Normal"/>
    <w:rsid w:val="00CE3C51"/>
    <w:pPr>
      <w:spacing w:before="100" w:beforeAutospacing="1" w:after="100" w:afterAutospacing="1"/>
    </w:pPr>
    <w:rPr>
      <w:rFonts w:eastAsia="Times New Roman"/>
      <w:szCs w:val="24"/>
    </w:rPr>
  </w:style>
  <w:style w:type="paragraph" w:customStyle="1" w:styleId="workdescription">
    <w:name w:val="work_description"/>
    <w:basedOn w:val="Normal"/>
    <w:rsid w:val="00CE3C51"/>
    <w:pPr>
      <w:spacing w:before="100" w:beforeAutospacing="1" w:after="100" w:afterAutospacing="1"/>
    </w:pPr>
    <w:rPr>
      <w:rFonts w:eastAsia="Times New Roman"/>
      <w:szCs w:val="24"/>
    </w:rPr>
  </w:style>
  <w:style w:type="character" w:styleId="IntenseEmphasis">
    <w:name w:val="Intense Emphasis"/>
    <w:basedOn w:val="DefaultParagraphFont"/>
    <w:uiPriority w:val="2"/>
    <w:qFormat/>
    <w:rsid w:val="00FC7701"/>
    <w:rPr>
      <w:b/>
      <w:bCs/>
      <w:i/>
      <w:iCs/>
    </w:rPr>
  </w:style>
  <w:style w:type="character" w:styleId="IntenseReference">
    <w:name w:val="Intense Reference"/>
    <w:basedOn w:val="DefaultParagraphFont"/>
    <w:uiPriority w:val="32"/>
    <w:qFormat/>
    <w:rsid w:val="00FC7701"/>
    <w:rPr>
      <w:b/>
      <w:bCs/>
      <w:smallCaps/>
      <w:u w:val="single"/>
    </w:rPr>
  </w:style>
  <w:style w:type="character" w:customStyle="1" w:styleId="Heading7Char">
    <w:name w:val="Heading 7 Char"/>
    <w:basedOn w:val="DefaultParagraphFont"/>
    <w:link w:val="Heading7"/>
    <w:uiPriority w:val="9"/>
    <w:semiHidden/>
    <w:rsid w:val="00FC770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C770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C770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FC7701"/>
    <w:pPr>
      <w:spacing w:line="240" w:lineRule="auto"/>
    </w:pPr>
    <w:rPr>
      <w:b/>
      <w:bCs/>
      <w:color w:val="404040" w:themeColor="text1" w:themeTint="BF"/>
      <w:sz w:val="20"/>
      <w:szCs w:val="20"/>
    </w:rPr>
  </w:style>
  <w:style w:type="character" w:styleId="Emphasis">
    <w:name w:val="Emphasis"/>
    <w:basedOn w:val="DefaultParagraphFont"/>
    <w:uiPriority w:val="20"/>
    <w:qFormat/>
    <w:locked/>
    <w:rsid w:val="00FC7701"/>
    <w:rPr>
      <w:i/>
      <w:iCs/>
    </w:rPr>
  </w:style>
  <w:style w:type="paragraph" w:styleId="Quote">
    <w:name w:val="Quote"/>
    <w:basedOn w:val="Normal"/>
    <w:next w:val="Normal"/>
    <w:link w:val="QuoteChar"/>
    <w:uiPriority w:val="29"/>
    <w:qFormat/>
    <w:rsid w:val="00FC770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C7701"/>
    <w:rPr>
      <w:i/>
      <w:iCs/>
    </w:rPr>
  </w:style>
  <w:style w:type="paragraph" w:styleId="IntenseQuote">
    <w:name w:val="Intense Quote"/>
    <w:basedOn w:val="Normal"/>
    <w:next w:val="Normal"/>
    <w:link w:val="IntenseQuoteChar"/>
    <w:uiPriority w:val="30"/>
    <w:qFormat/>
    <w:rsid w:val="00FC7701"/>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C770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C7701"/>
    <w:rPr>
      <w:i/>
      <w:iCs/>
      <w:color w:val="595959" w:themeColor="text1" w:themeTint="A6"/>
    </w:rPr>
  </w:style>
  <w:style w:type="character" w:styleId="SubtleReference">
    <w:name w:val="Subtle Reference"/>
    <w:basedOn w:val="DefaultParagraphFont"/>
    <w:uiPriority w:val="10"/>
    <w:qFormat/>
    <w:rsid w:val="00FC7701"/>
    <w:rPr>
      <w:smallCaps/>
      <w:color w:val="404040" w:themeColor="text1" w:themeTint="BF"/>
    </w:rPr>
  </w:style>
  <w:style w:type="character" w:styleId="BookTitle">
    <w:name w:val="Book Title"/>
    <w:basedOn w:val="DefaultParagraphFont"/>
    <w:uiPriority w:val="33"/>
    <w:qFormat/>
    <w:rsid w:val="00FC7701"/>
    <w:rPr>
      <w:b/>
      <w:bCs/>
      <w:smallCaps/>
    </w:rPr>
  </w:style>
  <w:style w:type="paragraph" w:styleId="TOCHeading">
    <w:name w:val="TOC Heading"/>
    <w:basedOn w:val="Heading1"/>
    <w:next w:val="Normal"/>
    <w:uiPriority w:val="39"/>
    <w:semiHidden/>
    <w:unhideWhenUsed/>
    <w:qFormat/>
    <w:rsid w:val="00FC7701"/>
    <w:pPr>
      <w:outlineLvl w:val="9"/>
    </w:pPr>
  </w:style>
  <w:style w:type="character" w:customStyle="1" w:styleId="UnresolvedMention1">
    <w:name w:val="Unresolved Mention1"/>
    <w:basedOn w:val="DefaultParagraphFont"/>
    <w:uiPriority w:val="99"/>
    <w:semiHidden/>
    <w:unhideWhenUsed/>
    <w:rsid w:val="00F04413"/>
    <w:rPr>
      <w:color w:val="808080"/>
      <w:shd w:val="clear" w:color="auto" w:fill="E6E6E6"/>
    </w:rPr>
  </w:style>
  <w:style w:type="character" w:customStyle="1" w:styleId="rezemp-highlightedfield-highlightedterm">
    <w:name w:val="rezemp-highlightedfield-highlightedterm"/>
    <w:basedOn w:val="DefaultParagraphFont"/>
    <w:rsid w:val="00FF2F18"/>
  </w:style>
  <w:style w:type="paragraph" w:customStyle="1" w:styleId="Normal1">
    <w:name w:val="Normal1"/>
    <w:basedOn w:val="Normal"/>
    <w:rsid w:val="002C5739"/>
    <w:pPr>
      <w:suppressAutoHyphens/>
      <w:spacing w:before="100" w:after="100" w:line="100" w:lineRule="atLeast"/>
    </w:pPr>
    <w:rPr>
      <w:rFonts w:ascii="Times New Roman" w:eastAsia="Times New Roman" w:hAnsi="Times New Roman" w:cs="Times New Roman"/>
      <w:sz w:val="24"/>
      <w:szCs w:val="24"/>
    </w:rPr>
  </w:style>
  <w:style w:type="paragraph" w:customStyle="1" w:styleId="Textbody">
    <w:name w:val="Text body"/>
    <w:basedOn w:val="Normal"/>
    <w:rsid w:val="002C57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2C5739"/>
    <w:rPr>
      <w:b/>
      <w:bCs/>
    </w:rPr>
  </w:style>
  <w:style w:type="numbering" w:customStyle="1" w:styleId="WW8Num3">
    <w:name w:val="WW8Num3"/>
    <w:basedOn w:val="NoList"/>
    <w:rsid w:val="002C5739"/>
    <w:pPr>
      <w:numPr>
        <w:numId w:val="1"/>
      </w:numPr>
    </w:pPr>
  </w:style>
  <w:style w:type="character" w:customStyle="1" w:styleId="domain">
    <w:name w:val="domain"/>
    <w:basedOn w:val="DefaultParagraphFont"/>
    <w:rsid w:val="00D7518B"/>
  </w:style>
  <w:style w:type="character" w:customStyle="1" w:styleId="vanity-name">
    <w:name w:val="vanity-name"/>
    <w:basedOn w:val="DefaultParagraphFont"/>
    <w:rsid w:val="00D7518B"/>
  </w:style>
  <w:style w:type="paragraph" w:customStyle="1" w:styleId="Accomplishments">
    <w:name w:val="Accomplishments"/>
    <w:basedOn w:val="Normal"/>
    <w:qFormat/>
    <w:rsid w:val="00066D93"/>
    <w:pPr>
      <w:spacing w:after="60" w:line="240" w:lineRule="auto"/>
    </w:pPr>
    <w:rPr>
      <w:rFonts w:ascii="Trebuchet MS" w:eastAsia="Times New Roman" w:hAnsi="Trebuchet MS" w:cs="Times New Roman"/>
      <w:sz w:val="20"/>
      <w:szCs w:val="20"/>
    </w:rPr>
  </w:style>
  <w:style w:type="paragraph" w:customStyle="1" w:styleId="Bulleted">
    <w:name w:val="Bulleted"/>
    <w:aliases w:val="Symbol (symbol),10 pt,Left:  0&quot;,Hanging:  0.25&quot;,Normal + Bookman Old Style,Bold,Justified + Bookman Old Style,Left:  0....,Normal + Arial"/>
    <w:basedOn w:val="Normal"/>
    <w:link w:val="NormalBookmanOldStyleChar"/>
    <w:uiPriority w:val="99"/>
    <w:rsid w:val="004E5D33"/>
    <w:pPr>
      <w:numPr>
        <w:numId w:val="2"/>
      </w:numPr>
      <w:tabs>
        <w:tab w:val="left" w:pos="360"/>
      </w:tabs>
      <w:suppressAutoHyphens/>
      <w:spacing w:after="0" w:line="240" w:lineRule="auto"/>
    </w:pPr>
    <w:rPr>
      <w:rFonts w:ascii="Times New Roman" w:eastAsia="Times New Roman" w:hAnsi="Times New Roman" w:cs="Times New Roman"/>
      <w:sz w:val="24"/>
      <w:szCs w:val="24"/>
    </w:rPr>
  </w:style>
  <w:style w:type="character" w:customStyle="1" w:styleId="NormalBookmanOldStyleChar">
    <w:name w:val="Normal + Bookman Old Style Char"/>
    <w:aliases w:val="10 pt Char,Bold Char,Justified + Bookman Old Style Char,Left:  0.... Char Char"/>
    <w:link w:val="Bulleted"/>
    <w:uiPriority w:val="99"/>
    <w:rsid w:val="004E5D33"/>
    <w:rPr>
      <w:rFonts w:ascii="Times New Roman" w:eastAsia="Times New Roman" w:hAnsi="Times New Roman" w:cs="Times New Roman"/>
      <w:sz w:val="24"/>
      <w:szCs w:val="24"/>
    </w:rPr>
  </w:style>
  <w:style w:type="character" w:customStyle="1" w:styleId="NoSpacingChar">
    <w:name w:val="No Spacing Char"/>
    <w:link w:val="NoSpacing"/>
    <w:qFormat/>
    <w:rsid w:val="004E5D33"/>
  </w:style>
  <w:style w:type="character" w:customStyle="1" w:styleId="selectable-text">
    <w:name w:val="selectable-text"/>
    <w:basedOn w:val="DefaultParagraphFont"/>
    <w:rsid w:val="003F6ABC"/>
  </w:style>
  <w:style w:type="character" w:customStyle="1" w:styleId="ui-provider">
    <w:name w:val="ui-provider"/>
    <w:basedOn w:val="DefaultParagraphFont"/>
    <w:rsid w:val="008B5D80"/>
  </w:style>
  <w:style w:type="paragraph" w:customStyle="1" w:styleId="Initials">
    <w:name w:val="Initials"/>
    <w:basedOn w:val="Normal"/>
    <w:next w:val="Heading3"/>
    <w:uiPriority w:val="1"/>
    <w:qFormat/>
    <w:rsid w:val="00851E7C"/>
    <w:pPr>
      <w:spacing w:after="1480" w:line="240" w:lineRule="auto"/>
      <w:ind w:left="144" w:right="360"/>
      <w:contextualSpacing/>
      <w:jc w:val="center"/>
    </w:pPr>
    <w:rPr>
      <w:rFonts w:asciiTheme="majorHAnsi" w:eastAsiaTheme="minorHAnsi" w:hAnsiTheme="majorHAnsi"/>
      <w:caps/>
      <w:color w:val="4F81BD" w:themeColor="accent1"/>
      <w:sz w:val="110"/>
      <w:szCs w:val="22"/>
    </w:rPr>
  </w:style>
  <w:style w:type="paragraph" w:customStyle="1" w:styleId="EndOfDocument">
    <w:name w:val="End Of Document"/>
    <w:basedOn w:val="Normal"/>
    <w:uiPriority w:val="11"/>
    <w:qFormat/>
    <w:rsid w:val="00851E7C"/>
    <w:pPr>
      <w:spacing w:before="120" w:after="0" w:line="240" w:lineRule="auto"/>
      <w:ind w:left="3787"/>
    </w:pPr>
    <w:rPr>
      <w:rFonts w:eastAsiaTheme="minorHAnsi"/>
      <w:sz w:val="22"/>
      <w:szCs w:val="22"/>
    </w:rPr>
  </w:style>
  <w:style w:type="paragraph" w:styleId="ListBullet5">
    <w:name w:val="List Bullet 5"/>
    <w:basedOn w:val="Normal"/>
    <w:uiPriority w:val="99"/>
    <w:semiHidden/>
    <w:unhideWhenUsed/>
    <w:rsid w:val="00813C09"/>
    <w:pPr>
      <w:numPr>
        <w:numId w:val="3"/>
      </w:numPr>
      <w:spacing w:after="0" w:line="259" w:lineRule="auto"/>
      <w:contextualSpacing/>
    </w:pPr>
    <w:rPr>
      <w:rFonts w:ascii="Rockwell" w:eastAsia="Rockwell" w:hAnsi="Rockwell" w:cs="Rockwell"/>
      <w:sz w:val="22"/>
      <w:szCs w:val="22"/>
    </w:rPr>
  </w:style>
  <w:style w:type="paragraph" w:styleId="ListBullet2">
    <w:name w:val="List Bullet 2"/>
    <w:basedOn w:val="Normal"/>
    <w:uiPriority w:val="99"/>
    <w:semiHidden/>
    <w:unhideWhenUsed/>
    <w:rsid w:val="00813C09"/>
    <w:pPr>
      <w:numPr>
        <w:numId w:val="4"/>
      </w:numPr>
      <w:spacing w:after="0" w:line="259" w:lineRule="auto"/>
      <w:contextualSpacing/>
    </w:pPr>
    <w:rPr>
      <w:rFonts w:ascii="Rockwell" w:eastAsia="Rockwell" w:hAnsi="Rockwell" w:cs="Rockwell"/>
      <w:sz w:val="22"/>
      <w:szCs w:val="22"/>
    </w:rPr>
  </w:style>
  <w:style w:type="paragraph" w:styleId="ListNumber">
    <w:name w:val="List Number"/>
    <w:basedOn w:val="Normal"/>
    <w:uiPriority w:val="99"/>
    <w:semiHidden/>
    <w:unhideWhenUsed/>
    <w:rsid w:val="00813C09"/>
    <w:pPr>
      <w:numPr>
        <w:numId w:val="5"/>
      </w:numPr>
      <w:spacing w:after="0" w:line="259" w:lineRule="auto"/>
      <w:contextualSpacing/>
    </w:pPr>
    <w:rPr>
      <w:rFonts w:ascii="Rockwell" w:eastAsia="Rockwell" w:hAnsi="Rockwell" w:cs="Rockwell"/>
      <w:sz w:val="22"/>
      <w:szCs w:val="22"/>
    </w:rPr>
  </w:style>
  <w:style w:type="paragraph" w:styleId="ListBullet3">
    <w:name w:val="List Bullet 3"/>
    <w:basedOn w:val="Normal"/>
    <w:uiPriority w:val="99"/>
    <w:semiHidden/>
    <w:unhideWhenUsed/>
    <w:rsid w:val="00813C09"/>
    <w:pPr>
      <w:numPr>
        <w:numId w:val="6"/>
      </w:numPr>
      <w:spacing w:after="0" w:line="259" w:lineRule="auto"/>
      <w:contextualSpacing/>
    </w:pPr>
    <w:rPr>
      <w:rFonts w:ascii="Rockwell" w:eastAsia="Rockwell" w:hAnsi="Rockwell" w:cs="Rockwell"/>
      <w:sz w:val="22"/>
      <w:szCs w:val="22"/>
    </w:rPr>
  </w:style>
  <w:style w:type="paragraph" w:styleId="ListBullet">
    <w:name w:val="List Bullet"/>
    <w:basedOn w:val="Normal"/>
    <w:unhideWhenUsed/>
    <w:rsid w:val="00813C09"/>
    <w:pPr>
      <w:numPr>
        <w:numId w:val="7"/>
      </w:numPr>
      <w:spacing w:after="0" w:line="259" w:lineRule="auto"/>
      <w:contextualSpacing/>
    </w:pPr>
    <w:rPr>
      <w:rFonts w:ascii="Rockwell" w:eastAsia="Rockwell" w:hAnsi="Rockwell" w:cs="Rockwell"/>
      <w:sz w:val="22"/>
      <w:szCs w:val="22"/>
    </w:rPr>
  </w:style>
  <w:style w:type="paragraph" w:styleId="ListBullet4">
    <w:name w:val="List Bullet 4"/>
    <w:basedOn w:val="Normal"/>
    <w:uiPriority w:val="99"/>
    <w:semiHidden/>
    <w:unhideWhenUsed/>
    <w:rsid w:val="00813C09"/>
    <w:pPr>
      <w:numPr>
        <w:numId w:val="8"/>
      </w:numPr>
      <w:spacing w:after="0" w:line="259" w:lineRule="auto"/>
      <w:contextualSpacing/>
    </w:pPr>
    <w:rPr>
      <w:rFonts w:ascii="Rockwell" w:eastAsia="Rockwell" w:hAnsi="Rockwell" w:cs="Rockwell"/>
      <w:sz w:val="22"/>
      <w:szCs w:val="22"/>
    </w:rPr>
  </w:style>
  <w:style w:type="character" w:styleId="UnresolvedMention">
    <w:name w:val="Unresolved Mention"/>
    <w:basedOn w:val="DefaultParagraphFont"/>
    <w:uiPriority w:val="99"/>
    <w:semiHidden/>
    <w:unhideWhenUsed/>
    <w:rsid w:val="004C1A88"/>
    <w:rPr>
      <w:color w:val="605E5C"/>
      <w:shd w:val="clear" w:color="auto" w:fill="E1DFDD"/>
    </w:rPr>
  </w:style>
  <w:style w:type="paragraph" w:customStyle="1" w:styleId="BodyA">
    <w:name w:val="Body A"/>
    <w:rsid w:val="004C1A88"/>
    <w:pPr>
      <w:pBdr>
        <w:top w:val="nil"/>
        <w:left w:val="nil"/>
        <w:bottom w:val="nil"/>
        <w:right w:val="nil"/>
        <w:between w:val="nil"/>
        <w:bar w:val="nil"/>
      </w:pBdr>
      <w:spacing w:after="160" w:line="259" w:lineRule="auto"/>
      <w:jc w:val="both"/>
    </w:pPr>
    <w:rPr>
      <w:rFonts w:ascii="Arial" w:eastAsia="Arial Unicode MS" w:hAnsi="Arial" w:cs="Arial Unicode MS"/>
      <w:b/>
      <w:bC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4C1A88"/>
  </w:style>
  <w:style w:type="paragraph" w:styleId="BodyTextIndent3">
    <w:name w:val="Body Text Indent 3"/>
    <w:basedOn w:val="Normal"/>
    <w:link w:val="BodyTextIndent3Char"/>
    <w:uiPriority w:val="99"/>
    <w:semiHidden/>
    <w:unhideWhenUsed/>
    <w:rsid w:val="007305D4"/>
    <w:pPr>
      <w:ind w:left="283"/>
    </w:pPr>
    <w:rPr>
      <w:sz w:val="16"/>
      <w:szCs w:val="16"/>
    </w:rPr>
  </w:style>
  <w:style w:type="character" w:customStyle="1" w:styleId="BodyTextIndent3Char">
    <w:name w:val="Body Text Indent 3 Char"/>
    <w:basedOn w:val="DefaultParagraphFont"/>
    <w:link w:val="BodyTextIndent3"/>
    <w:uiPriority w:val="99"/>
    <w:semiHidden/>
    <w:rsid w:val="007305D4"/>
    <w:rPr>
      <w:sz w:val="16"/>
      <w:szCs w:val="16"/>
    </w:rPr>
  </w:style>
  <w:style w:type="paragraph" w:customStyle="1" w:styleId="m-2763630864320365431msolistparagraph">
    <w:name w:val="m_-2763630864320365431msolistparagraph"/>
    <w:basedOn w:val="Normal"/>
    <w:rsid w:val="00730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Char">
    <w:name w:val="Paragraph Char"/>
    <w:basedOn w:val="DefaultParagraphFont"/>
    <w:link w:val="Paragraph"/>
    <w:locked/>
    <w:rsid w:val="007305D4"/>
    <w:rPr>
      <w:rFonts w:ascii="Arial" w:eastAsiaTheme="minorHAnsi" w:hAnsi="Arial"/>
      <w:color w:val="404040"/>
      <w:sz w:val="22"/>
      <w:szCs w:val="22"/>
    </w:rPr>
  </w:style>
  <w:style w:type="paragraph" w:customStyle="1" w:styleId="Paragraph">
    <w:name w:val="Paragraph"/>
    <w:basedOn w:val="Normal"/>
    <w:link w:val="ParagraphChar"/>
    <w:qFormat/>
    <w:rsid w:val="007305D4"/>
    <w:pPr>
      <w:spacing w:after="0" w:line="240" w:lineRule="auto"/>
    </w:pPr>
    <w:rPr>
      <w:rFonts w:ascii="Arial" w:eastAsiaTheme="minorHAnsi" w:hAnsi="Arial"/>
      <w:color w:val="404040"/>
      <w:sz w:val="22"/>
      <w:szCs w:val="22"/>
    </w:rPr>
  </w:style>
  <w:style w:type="paragraph" w:customStyle="1" w:styleId="TableParagraph">
    <w:name w:val="Table Paragraph"/>
    <w:basedOn w:val="Normal"/>
    <w:uiPriority w:val="1"/>
    <w:qFormat/>
    <w:rsid w:val="004458CE"/>
    <w:pPr>
      <w:widowControl w:val="0"/>
      <w:autoSpaceDE w:val="0"/>
      <w:autoSpaceDN w:val="0"/>
      <w:spacing w:before="92" w:after="0" w:line="240" w:lineRule="auto"/>
      <w:ind w:left="102"/>
    </w:pPr>
    <w:rPr>
      <w:rFonts w:ascii="Calibri" w:eastAsia="Calibri" w:hAnsi="Calibri" w:cs="Calibri"/>
      <w:sz w:val="22"/>
      <w:szCs w:val="22"/>
    </w:rPr>
  </w:style>
  <w:style w:type="table" w:styleId="TableGrid">
    <w:name w:val="Table Grid"/>
    <w:basedOn w:val="TableNormal"/>
    <w:uiPriority w:val="39"/>
    <w:locked/>
    <w:rsid w:val="005F17E2"/>
    <w:pPr>
      <w:spacing w:after="0" w:line="240" w:lineRule="auto"/>
    </w:pPr>
    <w:rPr>
      <w:rFonts w:eastAsiaTheme="minorHAns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documentdivname">
    <w:name w:val="div_document_div_name"/>
    <w:basedOn w:val="Normal"/>
    <w:rsid w:val="00F5637F"/>
    <w:pPr>
      <w:spacing w:after="0" w:line="240" w:lineRule="atLeast"/>
      <w:textAlignment w:val="baseline"/>
    </w:pPr>
    <w:rPr>
      <w:rFonts w:ascii="Times New Roman" w:eastAsia="Times New Roman" w:hAnsi="Times New Roman" w:cs="Times New Roman"/>
      <w:color w:val="102A73"/>
      <w:sz w:val="24"/>
      <w:szCs w:val="24"/>
    </w:rPr>
  </w:style>
  <w:style w:type="character" w:customStyle="1" w:styleId="span">
    <w:name w:val="span"/>
    <w:basedOn w:val="DefaultParagraphFont"/>
    <w:rsid w:val="00F5637F"/>
    <w:rPr>
      <w:sz w:val="24"/>
      <w:szCs w:val="24"/>
      <w:bdr w:val="none" w:sz="0" w:space="0" w:color="auto"/>
      <w:vertAlign w:val="baseline"/>
    </w:rPr>
  </w:style>
  <w:style w:type="paragraph" w:customStyle="1" w:styleId="div">
    <w:name w:val="div"/>
    <w:basedOn w:val="Normal"/>
    <w:rsid w:val="00F5637F"/>
    <w:pPr>
      <w:spacing w:after="0" w:line="240" w:lineRule="atLeast"/>
      <w:textAlignment w:val="baseline"/>
    </w:pPr>
    <w:rPr>
      <w:rFonts w:ascii="Times New Roman" w:eastAsia="Times New Roman" w:hAnsi="Times New Roman" w:cs="Times New Roman"/>
      <w:sz w:val="24"/>
      <w:szCs w:val="24"/>
    </w:rPr>
  </w:style>
  <w:style w:type="paragraph" w:customStyle="1" w:styleId="spanpaddedline">
    <w:name w:val="span_paddedline"/>
    <w:basedOn w:val="Normal"/>
    <w:rsid w:val="00F5637F"/>
    <w:pPr>
      <w:spacing w:after="0" w:line="240" w:lineRule="atLeast"/>
      <w:textAlignment w:val="baseline"/>
    </w:pPr>
    <w:rPr>
      <w:rFonts w:ascii="Times New Roman" w:eastAsia="Times New Roman" w:hAnsi="Times New Roman" w:cs="Times New Roman"/>
      <w:sz w:val="24"/>
      <w:szCs w:val="24"/>
    </w:rPr>
  </w:style>
  <w:style w:type="character" w:customStyle="1" w:styleId="spanemail">
    <w:name w:val="span_email"/>
    <w:basedOn w:val="span"/>
    <w:rsid w:val="00F5637F"/>
    <w:rPr>
      <w:caps w:val="0"/>
      <w:color w:val="00ADEF"/>
      <w:sz w:val="24"/>
      <w:szCs w:val="24"/>
      <w:bdr w:val="none" w:sz="0" w:space="0" w:color="auto"/>
      <w:vertAlign w:val="baseline"/>
    </w:rPr>
  </w:style>
  <w:style w:type="paragraph" w:customStyle="1" w:styleId="divdocumentSECTIONCNTCbottompaddingdiv">
    <w:name w:val="div_document_SECTION_CNTC_bottompaddingdiv"/>
    <w:basedOn w:val="Normal"/>
    <w:rsid w:val="00F5637F"/>
    <w:pPr>
      <w:pBdr>
        <w:bottom w:val="single" w:sz="8" w:space="0" w:color="B2B0BF"/>
      </w:pBdr>
      <w:spacing w:after="0" w:line="240" w:lineRule="atLeast"/>
      <w:textAlignment w:val="baseline"/>
    </w:pPr>
    <w:rPr>
      <w:rFonts w:ascii="Times New Roman" w:eastAsia="Times New Roman" w:hAnsi="Times New Roman" w:cs="Times New Roman"/>
      <w:sz w:val="24"/>
      <w:szCs w:val="24"/>
    </w:rPr>
  </w:style>
  <w:style w:type="paragraph" w:customStyle="1" w:styleId="divdocumentdivsectiontitle">
    <w:name w:val="div_document_div_sectiontitle"/>
    <w:basedOn w:val="Normal"/>
    <w:rsid w:val="00F5637F"/>
    <w:pPr>
      <w:spacing w:after="0" w:line="360" w:lineRule="atLeast"/>
      <w:textAlignment w:val="baseline"/>
    </w:pPr>
    <w:rPr>
      <w:rFonts w:ascii="Times New Roman" w:eastAsia="Times New Roman" w:hAnsi="Times New Roman" w:cs="Times New Roman"/>
      <w:sz w:val="28"/>
      <w:szCs w:val="28"/>
    </w:rPr>
  </w:style>
  <w:style w:type="paragraph" w:customStyle="1" w:styleId="divdocumentsinglecolumn">
    <w:name w:val="div_document_singlecolumn"/>
    <w:basedOn w:val="Normal"/>
    <w:rsid w:val="00F5637F"/>
    <w:pPr>
      <w:spacing w:after="0" w:line="240" w:lineRule="atLeast"/>
      <w:textAlignment w:val="baseline"/>
    </w:pPr>
    <w:rPr>
      <w:rFonts w:ascii="Times New Roman" w:eastAsia="Times New Roman" w:hAnsi="Times New Roman" w:cs="Times New Roman"/>
      <w:sz w:val="24"/>
      <w:szCs w:val="24"/>
    </w:rPr>
  </w:style>
  <w:style w:type="character" w:customStyle="1" w:styleId="Strong1">
    <w:name w:val="Strong1"/>
    <w:basedOn w:val="DefaultParagraphFont"/>
    <w:rsid w:val="00F5637F"/>
    <w:rPr>
      <w:sz w:val="24"/>
      <w:szCs w:val="24"/>
      <w:bdr w:val="none" w:sz="0" w:space="0" w:color="auto"/>
      <w:vertAlign w:val="baseline"/>
    </w:rPr>
  </w:style>
  <w:style w:type="paragraph" w:customStyle="1" w:styleId="p">
    <w:name w:val="p"/>
    <w:basedOn w:val="Normal"/>
    <w:rsid w:val="00F5637F"/>
    <w:pPr>
      <w:spacing w:after="0" w:line="240" w:lineRule="atLeast"/>
      <w:textAlignment w:val="baseline"/>
    </w:pPr>
    <w:rPr>
      <w:rFonts w:ascii="Times New Roman" w:eastAsia="Times New Roman" w:hAnsi="Times New Roman" w:cs="Times New Roman"/>
      <w:sz w:val="24"/>
      <w:szCs w:val="24"/>
    </w:rPr>
  </w:style>
  <w:style w:type="character" w:customStyle="1" w:styleId="divdocumentspancompanyname">
    <w:name w:val="div_document_span_companyname"/>
    <w:basedOn w:val="DefaultParagraphFont"/>
    <w:rsid w:val="00F5637F"/>
    <w:rPr>
      <w:color w:val="102A73"/>
    </w:rPr>
  </w:style>
  <w:style w:type="paragraph" w:styleId="BodyTextIndent2">
    <w:name w:val="Body Text Indent 2"/>
    <w:basedOn w:val="Normal"/>
    <w:link w:val="BodyTextIndent2Char"/>
    <w:uiPriority w:val="99"/>
    <w:semiHidden/>
    <w:unhideWhenUsed/>
    <w:rsid w:val="00C9259E"/>
    <w:pPr>
      <w:spacing w:line="480" w:lineRule="auto"/>
      <w:ind w:left="283"/>
    </w:pPr>
  </w:style>
  <w:style w:type="character" w:customStyle="1" w:styleId="BodyTextIndent2Char">
    <w:name w:val="Body Text Indent 2 Char"/>
    <w:basedOn w:val="DefaultParagraphFont"/>
    <w:link w:val="BodyTextIndent2"/>
    <w:uiPriority w:val="99"/>
    <w:semiHidden/>
    <w:rsid w:val="00C9259E"/>
  </w:style>
  <w:style w:type="paragraph" w:styleId="NormalWeb">
    <w:name w:val="Normal (Web)"/>
    <w:basedOn w:val="Normal"/>
    <w:uiPriority w:val="99"/>
    <w:rsid w:val="00C9259E"/>
    <w:pPr>
      <w:spacing w:before="100" w:beforeAutospacing="1" w:after="100" w:afterAutospacing="1" w:line="240" w:lineRule="auto"/>
    </w:pPr>
    <w:rPr>
      <w:rFonts w:ascii="Arial" w:eastAsia="Times New Roman" w:hAnsi="Arial" w:cs="Times New Roman"/>
      <w:sz w:val="20"/>
      <w:szCs w:val="24"/>
    </w:rPr>
  </w:style>
  <w:style w:type="paragraph" w:customStyle="1" w:styleId="Body">
    <w:name w:val="Body"/>
    <w:rsid w:val="00866F9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14:textOutline w14:w="0" w14:cap="flat" w14:cmpd="sng" w14:algn="ctr">
        <w14:noFill/>
        <w14:prstDash w14:val="solid"/>
        <w14:bevel/>
      </w14:textOutline>
    </w:rPr>
  </w:style>
  <w:style w:type="numbering" w:customStyle="1" w:styleId="ImportedStyle1">
    <w:name w:val="Imported Style 1"/>
    <w:rsid w:val="00866F92"/>
    <w:pPr>
      <w:numPr>
        <w:numId w:val="9"/>
      </w:numPr>
    </w:pPr>
  </w:style>
  <w:style w:type="paragraph" w:customStyle="1" w:styleId="MainSectionsSpacing">
    <w:name w:val="Main Sections Spacing"/>
    <w:rsid w:val="005A44F9"/>
    <w:pPr>
      <w:spacing w:after="292" w:line="240" w:lineRule="auto"/>
    </w:pPr>
    <w:rPr>
      <w:rFonts w:ascii="Times New Roman" w:eastAsia="Times New Roman" w:hAnsi="Times New Roman" w:cs="Times New Roman"/>
      <w:sz w:val="1"/>
      <w:szCs w:val="1"/>
    </w:rPr>
  </w:style>
  <w:style w:type="paragraph" w:styleId="Date">
    <w:name w:val="Date"/>
    <w:basedOn w:val="Normal"/>
    <w:link w:val="DateChar"/>
    <w:qFormat/>
    <w:rsid w:val="005A44F9"/>
    <w:pPr>
      <w:spacing w:before="32" w:after="32" w:line="240" w:lineRule="auto"/>
    </w:pPr>
    <w:rPr>
      <w:rFonts w:ascii="Calibri" w:eastAsia="Calibri" w:hAnsi="Calibri" w:cs="Calibri"/>
      <w:caps/>
      <w:color w:val="959BA6"/>
      <w:spacing w:val="20"/>
      <w:sz w:val="14"/>
      <w:szCs w:val="14"/>
    </w:rPr>
  </w:style>
  <w:style w:type="character" w:customStyle="1" w:styleId="DateChar">
    <w:name w:val="Date Char"/>
    <w:basedOn w:val="DefaultParagraphFont"/>
    <w:link w:val="Date"/>
    <w:rsid w:val="005A44F9"/>
    <w:rPr>
      <w:rFonts w:ascii="Calibri" w:eastAsia="Calibri" w:hAnsi="Calibri" w:cs="Calibri"/>
      <w:caps/>
      <w:color w:val="959BA6"/>
      <w:spacing w:val="20"/>
      <w:sz w:val="14"/>
      <w:szCs w:val="14"/>
    </w:rPr>
  </w:style>
  <w:style w:type="paragraph" w:customStyle="1" w:styleId="spacing">
    <w:name w:val="spacing"/>
    <w:basedOn w:val="Normal"/>
    <w:rsid w:val="0081174B"/>
    <w:pPr>
      <w:suppressAutoHyphens/>
      <w:spacing w:after="0" w:line="252" w:lineRule="auto"/>
      <w:jc w:val="both"/>
    </w:pPr>
    <w:rPr>
      <w:rFonts w:ascii="Segoe UI Semilight" w:eastAsia="Calibri" w:hAnsi="Segoe UI Semilight" w:cs="Times New Roman"/>
      <w:sz w:val="12"/>
      <w:szCs w:val="12"/>
      <w:lang w:val="en-CA"/>
    </w:rPr>
  </w:style>
  <w:style w:type="character" w:styleId="FollowedHyperlink">
    <w:name w:val="FollowedHyperlink"/>
    <w:basedOn w:val="DefaultParagraphFont"/>
    <w:uiPriority w:val="99"/>
    <w:semiHidden/>
    <w:unhideWhenUsed/>
    <w:rsid w:val="00E36575"/>
    <w:rPr>
      <w:color w:val="800080" w:themeColor="followedHyperlink"/>
      <w:u w:val="single"/>
    </w:rPr>
  </w:style>
  <w:style w:type="paragraph" w:customStyle="1" w:styleId="Textbodyindent">
    <w:name w:val="Text body indent"/>
    <w:basedOn w:val="Normal"/>
    <w:qFormat/>
    <w:rsid w:val="004A30C7"/>
    <w:pPr>
      <w:tabs>
        <w:tab w:val="left" w:pos="720"/>
      </w:tabs>
      <w:suppressAutoHyphens/>
      <w:spacing w:after="200" w:line="276" w:lineRule="auto"/>
      <w:ind w:left="720"/>
    </w:pPr>
    <w:rPr>
      <w:rFonts w:ascii="Times New Roman" w:eastAsia="Times New Roman" w:hAnsi="Times New Roman" w:cs="Times New Roman"/>
      <w:color w:val="00000A"/>
      <w:sz w:val="24"/>
      <w:szCs w:val="24"/>
      <w:lang w:eastAsia="zh-CN"/>
    </w:rPr>
  </w:style>
  <w:style w:type="paragraph" w:customStyle="1" w:styleId="ContactInfo">
    <w:name w:val="Contact Info"/>
    <w:basedOn w:val="Normal"/>
    <w:uiPriority w:val="3"/>
    <w:qFormat/>
    <w:rsid w:val="00841CBB"/>
    <w:pPr>
      <w:spacing w:after="0" w:line="240" w:lineRule="auto"/>
      <w:jc w:val="center"/>
    </w:pPr>
    <w:rPr>
      <w:rFonts w:eastAsiaTheme="minorHAnsi"/>
      <w:color w:val="595959" w:themeColor="text1" w:themeTint="A6"/>
      <w:sz w:val="22"/>
      <w:szCs w:val="22"/>
    </w:rPr>
  </w:style>
  <w:style w:type="paragraph" w:customStyle="1" w:styleId="Textwithleftborder">
    <w:name w:val="Text with left border"/>
    <w:basedOn w:val="Normal"/>
    <w:rsid w:val="00C758D8"/>
    <w:pPr>
      <w:numPr>
        <w:numId w:val="10"/>
      </w:numPr>
      <w:tabs>
        <w:tab w:val="right" w:pos="6196"/>
      </w:tabs>
      <w:spacing w:before="80" w:after="0" w:line="240" w:lineRule="auto"/>
    </w:pPr>
    <w:rPr>
      <w:rFonts w:asciiTheme="majorHAnsi" w:eastAsiaTheme="minorHAnsi" w:hAnsiTheme="majorHAnsi"/>
      <w:sz w:val="22"/>
      <w:szCs w:val="22"/>
    </w:rPr>
  </w:style>
  <w:style w:type="character" w:customStyle="1" w:styleId="CharAttribute2">
    <w:name w:val="CharAttribute2"/>
    <w:rsid w:val="00790E15"/>
    <w:rPr>
      <w:rFonts w:ascii="Arial" w:eastAsia="Arial"/>
    </w:rPr>
  </w:style>
  <w:style w:type="paragraph" w:customStyle="1" w:styleId="PositionDegree">
    <w:name w:val="PositionDegree"/>
    <w:basedOn w:val="Normal"/>
    <w:qFormat/>
    <w:rsid w:val="00790E15"/>
    <w:pPr>
      <w:tabs>
        <w:tab w:val="right" w:pos="6196"/>
      </w:tabs>
      <w:spacing w:before="40" w:after="0" w:line="240" w:lineRule="auto"/>
    </w:pPr>
    <w:rPr>
      <w:rFonts w:asciiTheme="majorHAnsi" w:eastAsiaTheme="minorHAnsi" w:hAnsiTheme="majorHAnsi"/>
      <w:b/>
      <w:sz w:val="22"/>
      <w:szCs w:val="22"/>
    </w:rPr>
  </w:style>
  <w:style w:type="character" w:customStyle="1" w:styleId="CharAttribute0">
    <w:name w:val="CharAttribute0"/>
    <w:rsid w:val="00790E15"/>
    <w:rPr>
      <w:rFonts w:ascii="Calibri" w:eastAsia="Calibri"/>
    </w:rPr>
  </w:style>
  <w:style w:type="character" w:customStyle="1" w:styleId="CharAttribute1">
    <w:name w:val="CharAttribute1"/>
    <w:rsid w:val="00790E15"/>
    <w:rPr>
      <w:rFonts w:ascii="Arial" w:eastAsia="Arial"/>
      <w:b/>
    </w:rPr>
  </w:style>
  <w:style w:type="character" w:customStyle="1" w:styleId="documentaddressspan">
    <w:name w:val="document_address_span"/>
    <w:basedOn w:val="DefaultParagraphFont"/>
    <w:rsid w:val="00E54A94"/>
  </w:style>
  <w:style w:type="character" w:customStyle="1" w:styleId="documentheading">
    <w:name w:val="document_heading"/>
    <w:basedOn w:val="DefaultParagraphFont"/>
    <w:rsid w:val="00E54A94"/>
  </w:style>
  <w:style w:type="paragraph" w:customStyle="1" w:styleId="documentsectiontitle">
    <w:name w:val="document_sectiontitle"/>
    <w:basedOn w:val="Normal"/>
    <w:rsid w:val="00E54A94"/>
    <w:pPr>
      <w:spacing w:after="0" w:line="220" w:lineRule="atLeast"/>
      <w:textAlignment w:val="baseline"/>
    </w:pPr>
    <w:rPr>
      <w:rFonts w:ascii="Montserrat" w:eastAsia="Montserrat" w:hAnsi="Montserrat" w:cs="Montserrat"/>
      <w:b/>
      <w:bCs/>
      <w:caps/>
      <w:color w:val="000000"/>
      <w:sz w:val="20"/>
      <w:szCs w:val="20"/>
    </w:rPr>
  </w:style>
  <w:style w:type="character" w:customStyle="1" w:styleId="parentContainersectiontablesectionbody">
    <w:name w:val="parentContainer_sectiontable_sectionbody"/>
    <w:basedOn w:val="DefaultParagraphFont"/>
    <w:rsid w:val="00E54A94"/>
    <w:rPr>
      <w:bdr w:val="none" w:sz="0" w:space="0" w:color="auto"/>
    </w:rPr>
  </w:style>
  <w:style w:type="paragraph" w:customStyle="1" w:styleId="documentullinth-child1">
    <w:name w:val="document_ul_li_nth-child(1)"/>
    <w:basedOn w:val="Normal"/>
    <w:rsid w:val="00E54A94"/>
    <w:pPr>
      <w:spacing w:after="0" w:line="240" w:lineRule="atLeast"/>
      <w:textAlignment w:val="baseline"/>
    </w:pPr>
    <w:rPr>
      <w:rFonts w:ascii="Times New Roman" w:eastAsia="Times New Roman" w:hAnsi="Times New Roman" w:cs="Times New Roman"/>
      <w:sz w:val="24"/>
      <w:szCs w:val="24"/>
    </w:rPr>
  </w:style>
  <w:style w:type="paragraph" w:customStyle="1" w:styleId="divdocumentulli">
    <w:name w:val="div_document_ul_li"/>
    <w:basedOn w:val="Normal"/>
    <w:rsid w:val="00E54A94"/>
    <w:pPr>
      <w:spacing w:after="0" w:line="240" w:lineRule="atLeast"/>
      <w:textAlignment w:val="baseline"/>
    </w:pPr>
    <w:rPr>
      <w:rFonts w:ascii="Times New Roman" w:eastAsia="Times New Roman" w:hAnsi="Times New Roman" w:cs="Times New Roman"/>
      <w:sz w:val="24"/>
      <w:szCs w:val="24"/>
    </w:rPr>
  </w:style>
  <w:style w:type="character" w:customStyle="1" w:styleId="documentskillpaddedline">
    <w:name w:val="document_skill_paddedline"/>
    <w:basedOn w:val="DefaultParagraphFont"/>
    <w:rsid w:val="00E54A94"/>
  </w:style>
  <w:style w:type="paragraph" w:customStyle="1" w:styleId="documentskillpaddedlineParagraph">
    <w:name w:val="document_skill_paddedline Paragraph"/>
    <w:basedOn w:val="Normal"/>
    <w:rsid w:val="00E54A94"/>
    <w:pPr>
      <w:pBdr>
        <w:right w:val="none" w:sz="0" w:space="2" w:color="auto"/>
      </w:pBdr>
      <w:spacing w:after="0" w:line="240" w:lineRule="atLeast"/>
      <w:textAlignment w:val="top"/>
    </w:pPr>
    <w:rPr>
      <w:rFonts w:ascii="Times New Roman" w:eastAsia="Times New Roman" w:hAnsi="Times New Roman" w:cs="Times New Roman"/>
      <w:sz w:val="24"/>
      <w:szCs w:val="24"/>
    </w:rPr>
  </w:style>
  <w:style w:type="table" w:customStyle="1" w:styleId="documentskill">
    <w:name w:val="document_skill"/>
    <w:basedOn w:val="TableNormal"/>
    <w:rsid w:val="00E54A94"/>
    <w:pPr>
      <w:spacing w:after="0" w:line="240" w:lineRule="auto"/>
    </w:pPr>
    <w:rPr>
      <w:rFonts w:ascii="Times New Roman" w:eastAsia="Times New Roman" w:hAnsi="Times New Roman" w:cs="Times New Roman"/>
      <w:sz w:val="20"/>
      <w:szCs w:val="20"/>
    </w:rPr>
    <w:tblPr/>
  </w:style>
  <w:style w:type="character" w:customStyle="1" w:styleId="documentskillpaddedlinenth-last-child1">
    <w:name w:val="document_skill_paddedline_nth-last-child(1)"/>
    <w:basedOn w:val="DefaultParagraphFont"/>
    <w:rsid w:val="00E54A94"/>
  </w:style>
  <w:style w:type="paragraph" w:customStyle="1" w:styleId="documentdispBlk">
    <w:name w:val="document_dispBlk"/>
    <w:basedOn w:val="Normal"/>
    <w:rsid w:val="00E54A94"/>
    <w:pPr>
      <w:spacing w:after="0" w:line="240" w:lineRule="atLeast"/>
      <w:textAlignment w:val="baseline"/>
    </w:pPr>
    <w:rPr>
      <w:rFonts w:ascii="Times New Roman" w:eastAsia="Times New Roman" w:hAnsi="Times New Roman" w:cs="Times New Roman"/>
      <w:sz w:val="24"/>
      <w:szCs w:val="24"/>
    </w:rPr>
  </w:style>
  <w:style w:type="character" w:customStyle="1" w:styleId="documenttxtBold">
    <w:name w:val="document_txtBold"/>
    <w:basedOn w:val="DefaultParagraphFont"/>
    <w:rsid w:val="00E54A94"/>
    <w:rPr>
      <w:b/>
      <w:bCs/>
    </w:rPr>
  </w:style>
  <w:style w:type="paragraph" w:customStyle="1" w:styleId="documentaddress">
    <w:name w:val="document_address"/>
    <w:basedOn w:val="Normal"/>
    <w:rsid w:val="0081249E"/>
    <w:pPr>
      <w:pBdr>
        <w:left w:val="none" w:sz="0" w:space="30" w:color="auto"/>
        <w:right w:val="none" w:sz="0" w:space="30" w:color="auto"/>
      </w:pBdr>
      <w:spacing w:after="0" w:line="240" w:lineRule="atLeast"/>
      <w:textAlignment w:val="baseline"/>
    </w:pPr>
    <w:rPr>
      <w:rFonts w:ascii="Times New Roman" w:eastAsia="Times New Roman" w:hAnsi="Times New Roman" w:cs="Times New Roman"/>
      <w:sz w:val="20"/>
      <w:szCs w:val="20"/>
    </w:rPr>
  </w:style>
  <w:style w:type="character" w:customStyle="1" w:styleId="documentsocialnth-last-child1sprtr">
    <w:name w:val="document_social_nth-last-child(1)_sprtr"/>
    <w:basedOn w:val="DefaultParagraphFont"/>
    <w:rsid w:val="0081249E"/>
    <w:rPr>
      <w:vanish/>
    </w:rPr>
  </w:style>
  <w:style w:type="paragraph" w:customStyle="1" w:styleId="documentname">
    <w:name w:val="document_name"/>
    <w:basedOn w:val="Normal"/>
    <w:rsid w:val="0081249E"/>
    <w:pPr>
      <w:spacing w:after="0" w:line="600" w:lineRule="atLeast"/>
      <w:textAlignment w:val="baseline"/>
    </w:pPr>
    <w:rPr>
      <w:rFonts w:ascii="Montserrat" w:eastAsia="Montserrat" w:hAnsi="Montserrat" w:cs="Montserrat"/>
      <w:caps/>
      <w:color w:val="000000"/>
      <w:spacing w:val="40"/>
      <w:sz w:val="48"/>
      <w:szCs w:val="48"/>
    </w:rPr>
  </w:style>
  <w:style w:type="paragraph" w:customStyle="1" w:styleId="documentheadingParagraph">
    <w:name w:val="document_heading Paragraph"/>
    <w:basedOn w:val="Normal"/>
    <w:rsid w:val="0081249E"/>
    <w:pPr>
      <w:pBdr>
        <w:right w:val="none" w:sz="0" w:space="2" w:color="auto"/>
      </w:pBdr>
      <w:spacing w:after="0" w:line="240" w:lineRule="atLeast"/>
      <w:textAlignment w:val="baseline"/>
    </w:pPr>
    <w:rPr>
      <w:rFonts w:ascii="Times New Roman" w:eastAsia="Times New Roman" w:hAnsi="Times New Roman" w:cs="Times New Roman"/>
      <w:sz w:val="24"/>
      <w:szCs w:val="24"/>
    </w:rPr>
  </w:style>
  <w:style w:type="table" w:customStyle="1" w:styleId="parentContainersectiontable">
    <w:name w:val="parentContainer_sectiontable"/>
    <w:basedOn w:val="TableNormal"/>
    <w:rsid w:val="0081249E"/>
    <w:pPr>
      <w:spacing w:after="0" w:line="240" w:lineRule="auto"/>
    </w:pPr>
    <w:rPr>
      <w:rFonts w:ascii="Times New Roman" w:eastAsia="Times New Roman" w:hAnsi="Times New Roman" w:cs="Times New Roman"/>
      <w:sz w:val="20"/>
      <w:szCs w:val="20"/>
    </w:rPr>
    <w:tblPr/>
  </w:style>
  <w:style w:type="numbering" w:customStyle="1" w:styleId="ImportedStyle2">
    <w:name w:val="Imported Style 2"/>
    <w:rsid w:val="00B42860"/>
    <w:pPr>
      <w:numPr>
        <w:numId w:val="11"/>
      </w:numPr>
    </w:pPr>
  </w:style>
  <w:style w:type="paragraph" w:styleId="PlainText">
    <w:name w:val="Plain Text"/>
    <w:basedOn w:val="Normal"/>
    <w:link w:val="PlainTextChar"/>
    <w:unhideWhenUsed/>
    <w:qFormat/>
    <w:rsid w:val="00F13C44"/>
    <w:pPr>
      <w:spacing w:before="100" w:beforeAutospacing="1" w:after="0" w:line="240" w:lineRule="auto"/>
    </w:pPr>
    <w:rPr>
      <w:rFonts w:ascii="Courier New" w:eastAsia="Times New Roman" w:hAnsi="Courier New" w:cs="Times New Roman"/>
      <w:sz w:val="20"/>
      <w:szCs w:val="20"/>
      <w:lang w:val="en-IN" w:eastAsia="en-IN"/>
    </w:rPr>
  </w:style>
  <w:style w:type="character" w:customStyle="1" w:styleId="PlainTextChar">
    <w:name w:val="Plain Text Char"/>
    <w:basedOn w:val="DefaultParagraphFont"/>
    <w:link w:val="PlainText"/>
    <w:uiPriority w:val="99"/>
    <w:qFormat/>
    <w:rsid w:val="00F13C44"/>
    <w:rPr>
      <w:rFonts w:ascii="Courier New" w:eastAsia="Times New Roman" w:hAnsi="Courier New" w:cs="Times New Roman"/>
      <w:sz w:val="20"/>
      <w:szCs w:val="20"/>
      <w:lang w:val="en-IN" w:eastAsia="en-IN"/>
    </w:rPr>
  </w:style>
  <w:style w:type="character" w:customStyle="1" w:styleId="15">
    <w:name w:val="15"/>
    <w:basedOn w:val="DefaultParagraphFont"/>
    <w:qFormat/>
    <w:rsid w:val="00F13C44"/>
    <w:rPr>
      <w:rFonts w:ascii="Times New Roman" w:hAnsi="Times New Roman" w:cs="Times New Roman" w:hint="default"/>
    </w:rPr>
  </w:style>
  <w:style w:type="paragraph" w:customStyle="1" w:styleId="TextLeft">
    <w:name w:val="TextLeft"/>
    <w:basedOn w:val="Normal"/>
    <w:next w:val="Normal"/>
    <w:uiPriority w:val="4"/>
    <w:qFormat/>
    <w:rsid w:val="00346F5A"/>
    <w:pPr>
      <w:spacing w:after="0" w:line="288" w:lineRule="auto"/>
      <w:jc w:val="right"/>
    </w:pPr>
    <w:rPr>
      <w:rFonts w:eastAsiaTheme="minorHAnsi"/>
      <w:color w:val="404040" w:themeColor="text1" w:themeTint="BF"/>
      <w:sz w:val="22"/>
      <w:szCs w:val="24"/>
    </w:rPr>
  </w:style>
  <w:style w:type="paragraph" w:customStyle="1" w:styleId="TextRight">
    <w:name w:val="TextRight"/>
    <w:basedOn w:val="Normal"/>
    <w:next w:val="Normal"/>
    <w:uiPriority w:val="5"/>
    <w:qFormat/>
    <w:rsid w:val="00346F5A"/>
    <w:pPr>
      <w:spacing w:after="0" w:line="288" w:lineRule="auto"/>
    </w:pPr>
    <w:rPr>
      <w:rFonts w:eastAsiaTheme="minorHAnsi" w:cs="Times New Roman (Body CS)"/>
      <w:color w:val="404040" w:themeColor="text1" w:themeTint="BF"/>
      <w:sz w:val="22"/>
      <w:szCs w:val="24"/>
    </w:rPr>
  </w:style>
  <w:style w:type="paragraph" w:customStyle="1" w:styleId="Normal2">
    <w:name w:val="Normal2"/>
    <w:rsid w:val="00A2376E"/>
    <w:pPr>
      <w:spacing w:after="0" w:line="240" w:lineRule="auto"/>
    </w:pPr>
    <w:rPr>
      <w:rFonts w:ascii="Times New Roman" w:eastAsia="Times New Roman" w:hAnsi="Times New Roman" w:cs="Times New Roman"/>
      <w:sz w:val="24"/>
      <w:szCs w:val="24"/>
      <w:lang w:eastAsia="en-IN"/>
    </w:rPr>
  </w:style>
  <w:style w:type="character" w:customStyle="1" w:styleId="t-14">
    <w:name w:val="t-14"/>
    <w:basedOn w:val="DefaultParagraphFont"/>
    <w:rsid w:val="00755C8D"/>
  </w:style>
  <w:style w:type="character" w:customStyle="1" w:styleId="visually-hidden">
    <w:name w:val="visually-hidden"/>
    <w:basedOn w:val="DefaultParagraphFont"/>
    <w:rsid w:val="00755C8D"/>
  </w:style>
  <w:style w:type="character" w:customStyle="1" w:styleId="pvs-entitycaption-wrapper">
    <w:name w:val="pvs-entity__caption-wrapper"/>
    <w:basedOn w:val="DefaultParagraphFont"/>
    <w:rsid w:val="00755C8D"/>
  </w:style>
  <w:style w:type="paragraph" w:customStyle="1" w:styleId="Normal3">
    <w:name w:val="Normal3"/>
    <w:rsid w:val="00E20B74"/>
    <w:pPr>
      <w:spacing w:after="0" w:line="276" w:lineRule="auto"/>
    </w:pPr>
    <w:rPr>
      <w:rFonts w:ascii="Arial" w:eastAsia="Arial" w:hAnsi="Arial" w:cs="Arial"/>
      <w:sz w:val="22"/>
      <w:szCs w:val="22"/>
      <w:lang w:val="en"/>
    </w:rPr>
  </w:style>
  <w:style w:type="paragraph" w:customStyle="1" w:styleId="AchievementChar">
    <w:name w:val="Achievement Char"/>
    <w:basedOn w:val="BodyText"/>
    <w:rsid w:val="00B423FE"/>
    <w:pPr>
      <w:numPr>
        <w:numId w:val="12"/>
      </w:numPr>
      <w:spacing w:after="60" w:line="240" w:lineRule="atLeast"/>
      <w:ind w:left="0" w:right="0" w:firstLine="0"/>
      <w:jc w:val="both"/>
    </w:pPr>
    <w:rPr>
      <w:rFonts w:ascii="Garamond" w:eastAsia="Times New Roman" w:hAnsi="Garamond" w:cs="Times New Roman"/>
      <w:sz w:val="22"/>
      <w:szCs w:val="24"/>
    </w:rPr>
  </w:style>
  <w:style w:type="paragraph" w:customStyle="1" w:styleId="xmsolistparagraph">
    <w:name w:val="x_msolistparagraph"/>
    <w:basedOn w:val="Normal"/>
    <w:rsid w:val="00B423FE"/>
    <w:pPr>
      <w:spacing w:after="0" w:line="240" w:lineRule="auto"/>
      <w:ind w:left="720"/>
    </w:pPr>
    <w:rPr>
      <w:rFonts w:ascii="Calibri" w:eastAsiaTheme="minorHAnsi" w:hAnsi="Calibri" w:cs="Calibri"/>
      <w:sz w:val="22"/>
      <w:szCs w:val="22"/>
    </w:rPr>
  </w:style>
  <w:style w:type="paragraph" w:customStyle="1" w:styleId="A1-Primary">
    <w:name w:val="A1-Primary"/>
    <w:basedOn w:val="ListBullet"/>
    <w:rsid w:val="0026078C"/>
    <w:pPr>
      <w:tabs>
        <w:tab w:val="num" w:pos="360"/>
      </w:tabs>
      <w:spacing w:line="240" w:lineRule="auto"/>
      <w:ind w:left="360"/>
      <w:contextualSpacing w:val="0"/>
    </w:pPr>
    <w:rPr>
      <w:rFonts w:ascii="Times New Roman" w:eastAsia="Times New Roman" w:hAnsi="Times New Roman" w:cs="Arial"/>
      <w:color w:val="000000"/>
      <w:sz w:val="24"/>
      <w:szCs w:val="20"/>
      <w:lang w:val="en-GB"/>
    </w:rPr>
  </w:style>
  <w:style w:type="paragraph" w:customStyle="1" w:styleId="Default">
    <w:name w:val="Default"/>
    <w:rsid w:val="00126F37"/>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Heading">
    <w:name w:val="Heading"/>
    <w:basedOn w:val="Normal"/>
    <w:next w:val="BodyText"/>
    <w:rsid w:val="005603F9"/>
    <w:pPr>
      <w:keepNext/>
      <w:suppressAutoHyphens/>
      <w:spacing w:before="240" w:line="240" w:lineRule="auto"/>
    </w:pPr>
    <w:rPr>
      <w:rFonts w:ascii="Albany" w:eastAsia="HG Mincho Light J" w:hAnsi="Albany" w:cs="Times New Roman"/>
      <w:sz w:val="28"/>
      <w:szCs w:val="20"/>
    </w:rPr>
  </w:style>
  <w:style w:type="paragraph" w:customStyle="1" w:styleId="WW-BodyText3">
    <w:name w:val="WW-Body Text 3"/>
    <w:basedOn w:val="Normal"/>
    <w:uiPriority w:val="99"/>
    <w:rsid w:val="005603F9"/>
    <w:pPr>
      <w:suppressAutoHyphens/>
      <w:spacing w:after="0" w:line="240" w:lineRule="auto"/>
      <w:jc w:val="both"/>
    </w:pPr>
    <w:rPr>
      <w:rFonts w:ascii="Arial" w:eastAsia="Times New Roman" w:hAnsi="Arial" w:cs="Times New Roman"/>
      <w:sz w:val="24"/>
      <w:szCs w:val="20"/>
    </w:rPr>
  </w:style>
  <w:style w:type="paragraph" w:customStyle="1" w:styleId="WW-BodyText2">
    <w:name w:val="WW-Body Text 2"/>
    <w:basedOn w:val="Normal"/>
    <w:rsid w:val="005603F9"/>
    <w:pPr>
      <w:suppressAutoHyphens/>
      <w:spacing w:after="0" w:line="240" w:lineRule="auto"/>
    </w:pPr>
    <w:rPr>
      <w:rFonts w:ascii="Verdana" w:eastAsia="Times New Roman" w:hAnsi="Verdana" w:cs="Times New Roman"/>
      <w:sz w:val="24"/>
      <w:szCs w:val="20"/>
    </w:rPr>
  </w:style>
  <w:style w:type="character" w:styleId="HTMLTypewriter">
    <w:name w:val="HTML Typewriter"/>
    <w:basedOn w:val="WW-DefaultParagraphFont"/>
    <w:rsid w:val="005603F9"/>
    <w:rPr>
      <w:rFonts w:ascii="Courier New" w:eastAsia="Courier New" w:hAnsi="Courier New" w:cs="AvantGarde"/>
      <w:sz w:val="20"/>
      <w:szCs w:val="20"/>
    </w:rPr>
  </w:style>
  <w:style w:type="character" w:customStyle="1" w:styleId="WW-DefaultParagraphFont">
    <w:name w:val="WW-Default Paragraph Font"/>
    <w:rsid w:val="005603F9"/>
  </w:style>
  <w:style w:type="character" w:styleId="PageNumber">
    <w:name w:val="page number"/>
    <w:basedOn w:val="WW-DefaultParagraphFont1"/>
    <w:rsid w:val="005603F9"/>
  </w:style>
  <w:style w:type="character" w:customStyle="1" w:styleId="WW-DefaultParagraphFont1">
    <w:name w:val="WW-Default Paragraph Font1"/>
    <w:rsid w:val="005603F9"/>
  </w:style>
  <w:style w:type="paragraph" w:styleId="BodyText3">
    <w:name w:val="Body Text 3"/>
    <w:basedOn w:val="Normal"/>
    <w:link w:val="BodyText3Char"/>
    <w:uiPriority w:val="99"/>
    <w:rsid w:val="005603F9"/>
    <w:pPr>
      <w:spacing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5603F9"/>
    <w:rPr>
      <w:rFonts w:ascii="Times New Roman" w:eastAsia="Times New Roman" w:hAnsi="Times New Roman" w:cs="Times New Roman"/>
      <w:sz w:val="16"/>
      <w:szCs w:val="16"/>
    </w:rPr>
  </w:style>
  <w:style w:type="paragraph" w:customStyle="1" w:styleId="BlackDotBullet">
    <w:name w:val="Black Dot Bullet"/>
    <w:basedOn w:val="Normal"/>
    <w:uiPriority w:val="99"/>
    <w:rsid w:val="005603F9"/>
    <w:pPr>
      <w:tabs>
        <w:tab w:val="num" w:pos="1080"/>
      </w:tabs>
      <w:spacing w:after="0" w:line="240" w:lineRule="auto"/>
      <w:jc w:val="both"/>
    </w:pPr>
    <w:rPr>
      <w:rFonts w:ascii="Arial" w:eastAsia="Times New Roman" w:hAnsi="Arial" w:cs="Arial"/>
      <w:sz w:val="20"/>
      <w:szCs w:val="20"/>
      <w:lang w:eastAsia="ar-SA"/>
    </w:rPr>
  </w:style>
  <w:style w:type="character" w:styleId="CommentReference">
    <w:name w:val="annotation reference"/>
    <w:basedOn w:val="DefaultParagraphFont"/>
    <w:uiPriority w:val="99"/>
    <w:semiHidden/>
    <w:unhideWhenUsed/>
    <w:rsid w:val="005603F9"/>
    <w:rPr>
      <w:sz w:val="16"/>
      <w:szCs w:val="16"/>
    </w:rPr>
  </w:style>
  <w:style w:type="paragraph" w:styleId="CommentText">
    <w:name w:val="annotation text"/>
    <w:basedOn w:val="Normal"/>
    <w:link w:val="CommentTextChar"/>
    <w:uiPriority w:val="99"/>
    <w:semiHidden/>
    <w:unhideWhenUsed/>
    <w:rsid w:val="005603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603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3F9"/>
    <w:rPr>
      <w:b/>
      <w:bCs/>
    </w:rPr>
  </w:style>
  <w:style w:type="character" w:customStyle="1" w:styleId="CommentSubjectChar">
    <w:name w:val="Comment Subject Char"/>
    <w:basedOn w:val="CommentTextChar"/>
    <w:link w:val="CommentSubject"/>
    <w:uiPriority w:val="99"/>
    <w:semiHidden/>
    <w:rsid w:val="005603F9"/>
    <w:rPr>
      <w:rFonts w:ascii="Times New Roman" w:eastAsia="Times New Roman" w:hAnsi="Times New Roman" w:cs="Times New Roman"/>
      <w:b/>
      <w:bCs/>
      <w:sz w:val="20"/>
      <w:szCs w:val="20"/>
    </w:rPr>
  </w:style>
  <w:style w:type="character" w:customStyle="1" w:styleId="vanity-namedomain">
    <w:name w:val="vanity-name__domain"/>
    <w:basedOn w:val="DefaultParagraphFont"/>
    <w:rsid w:val="005603F9"/>
  </w:style>
  <w:style w:type="character" w:customStyle="1" w:styleId="break-words">
    <w:name w:val="break-words"/>
    <w:basedOn w:val="DefaultParagraphFont"/>
    <w:rsid w:val="005603F9"/>
  </w:style>
  <w:style w:type="paragraph" w:styleId="HTMLPreformatted">
    <w:name w:val="HTML Preformatted"/>
    <w:basedOn w:val="Normal"/>
    <w:link w:val="HTMLPreformattedChar"/>
    <w:rsid w:val="007A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7A1070"/>
    <w:rPr>
      <w:rFonts w:ascii="Courier New" w:eastAsia="Courier New" w:hAnsi="Courier New" w:cs="Times New Roman"/>
      <w:sz w:val="20"/>
      <w:szCs w:val="20"/>
    </w:rPr>
  </w:style>
  <w:style w:type="paragraph" w:customStyle="1" w:styleId="CVSub">
    <w:name w:val="CV_Sub"/>
    <w:basedOn w:val="Normal"/>
    <w:rsid w:val="00A06099"/>
    <w:pPr>
      <w:shd w:val="pct10" w:color="auto" w:fill="auto"/>
      <w:spacing w:after="0" w:line="240" w:lineRule="auto"/>
    </w:pPr>
    <w:rPr>
      <w:rFonts w:ascii="Garamond" w:eastAsia="Times New Roman" w:hAnsi="Garamond" w:cs="Times New Roman"/>
      <w:b/>
      <w:sz w:val="24"/>
      <w:szCs w:val="20"/>
    </w:rPr>
  </w:style>
  <w:style w:type="paragraph" w:customStyle="1" w:styleId="trt0xe">
    <w:name w:val="trt0xe"/>
    <w:basedOn w:val="Normal"/>
    <w:rsid w:val="00A06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address">
    <w:name w:val="div_address"/>
    <w:basedOn w:val="div"/>
    <w:rsid w:val="004A7A81"/>
    <w:pPr>
      <w:spacing w:line="320" w:lineRule="atLeast"/>
      <w:jc w:val="center"/>
    </w:pPr>
    <w:rPr>
      <w:rFonts w:ascii="Roboto Condensed" w:eastAsia="Roboto Condensed" w:hAnsi="Roboto Condensed" w:cs="Roboto Condensed"/>
      <w:caps/>
    </w:rPr>
  </w:style>
  <w:style w:type="paragraph" w:customStyle="1" w:styleId="divdocumentsmryWrapparagraphwrappersummtop">
    <w:name w:val="div_document_smryWrap_paragraphwrapper_summtop"/>
    <w:basedOn w:val="Normal"/>
    <w:rsid w:val="004A7A81"/>
    <w:pPr>
      <w:pBdr>
        <w:top w:val="dotted" w:sz="16" w:space="0" w:color="663399"/>
      </w:pBdr>
      <w:spacing w:after="0" w:line="240" w:lineRule="atLeast"/>
      <w:textAlignment w:val="baseline"/>
    </w:pPr>
    <w:rPr>
      <w:rFonts w:ascii="Times New Roman" w:eastAsia="Times New Roman" w:hAnsi="Times New Roman" w:cs="Times New Roman"/>
      <w:sz w:val="24"/>
      <w:szCs w:val="24"/>
    </w:rPr>
  </w:style>
  <w:style w:type="paragraph" w:customStyle="1" w:styleId="divdocumentsmryWrapparagraphwrappersummbottom">
    <w:name w:val="div_document_smryWrap_paragraphwrapper_summbottom"/>
    <w:basedOn w:val="Normal"/>
    <w:rsid w:val="004A7A81"/>
    <w:pPr>
      <w:pBdr>
        <w:bottom w:val="dotted" w:sz="16" w:space="0" w:color="663399"/>
      </w:pBdr>
      <w:spacing w:after="0" w:line="240" w:lineRule="atLeast"/>
      <w:textAlignment w:val="baseline"/>
    </w:pPr>
    <w:rPr>
      <w:rFonts w:ascii="Times New Roman" w:eastAsia="Times New Roman" w:hAnsi="Times New Roman" w:cs="Times New Roman"/>
      <w:sz w:val="24"/>
      <w:szCs w:val="24"/>
    </w:rPr>
  </w:style>
  <w:style w:type="paragraph" w:customStyle="1" w:styleId="ulli">
    <w:name w:val="ul_li"/>
    <w:basedOn w:val="Normal"/>
    <w:rsid w:val="004A7A81"/>
    <w:pPr>
      <w:spacing w:after="0" w:line="240" w:lineRule="atLeast"/>
      <w:textAlignment w:val="baseline"/>
    </w:pPr>
    <w:rPr>
      <w:rFonts w:ascii="Times New Roman" w:eastAsia="Times New Roman" w:hAnsi="Times New Roman" w:cs="Times New Roman"/>
      <w:sz w:val="24"/>
      <w:szCs w:val="24"/>
    </w:rPr>
  </w:style>
  <w:style w:type="table" w:customStyle="1" w:styleId="divdocumenttable">
    <w:name w:val="div_document_table"/>
    <w:basedOn w:val="TableNormal"/>
    <w:rsid w:val="004A7A81"/>
    <w:pPr>
      <w:spacing w:after="0" w:line="240" w:lineRule="auto"/>
    </w:pPr>
    <w:rPr>
      <w:rFonts w:ascii="Times New Roman" w:eastAsia="Times New Roman" w:hAnsi="Times New Roman" w:cs="Times New Roman"/>
      <w:sz w:val="20"/>
      <w:szCs w:val="20"/>
    </w:rPr>
    <w:tblPr/>
  </w:style>
  <w:style w:type="character" w:customStyle="1" w:styleId="singlecolumnspanpaddedlinenth-child1">
    <w:name w:val="singlecolumn_span_paddedline_nth-child(1)"/>
    <w:basedOn w:val="DefaultParagraphFont"/>
    <w:rsid w:val="004A7A81"/>
  </w:style>
  <w:style w:type="character" w:customStyle="1" w:styleId="normalchar">
    <w:name w:val="normal__char"/>
    <w:rsid w:val="000F733B"/>
    <w:rPr>
      <w:rFonts w:ascii="Times New Roman" w:hAnsi="Times New Roman" w:cs="Times New Roman" w:hint="default"/>
    </w:rPr>
  </w:style>
  <w:style w:type="paragraph" w:customStyle="1" w:styleId="Text">
    <w:name w:val="Text"/>
    <w:basedOn w:val="Normal"/>
    <w:uiPriority w:val="3"/>
    <w:qFormat/>
    <w:rsid w:val="0058284A"/>
    <w:pPr>
      <w:spacing w:after="0" w:line="288" w:lineRule="auto"/>
      <w:ind w:left="170" w:right="113"/>
    </w:pPr>
    <w:rPr>
      <w:rFonts w:eastAsiaTheme="minorHAnsi" w:cstheme="minorHAnsi"/>
      <w:color w:val="404040" w:themeColor="text1" w:themeTint="BF"/>
      <w:sz w:val="22"/>
      <w:szCs w:val="24"/>
    </w:rPr>
  </w:style>
  <w:style w:type="paragraph" w:customStyle="1" w:styleId="Dates">
    <w:name w:val="Dates"/>
    <w:basedOn w:val="Normal"/>
    <w:uiPriority w:val="4"/>
    <w:qFormat/>
    <w:rsid w:val="008D1655"/>
    <w:pPr>
      <w:spacing w:after="0" w:line="240" w:lineRule="auto"/>
      <w:ind w:left="170"/>
    </w:pPr>
    <w:rPr>
      <w:rFonts w:eastAsiaTheme="minorHAnsi" w:cstheme="minorHAnsi"/>
      <w:b/>
      <w:color w:val="1F497D" w:themeColor="text2"/>
      <w:sz w:val="20"/>
      <w:szCs w:val="24"/>
    </w:rPr>
  </w:style>
  <w:style w:type="table" w:styleId="TableGridLight">
    <w:name w:val="Grid Table Light"/>
    <w:basedOn w:val="TableNormal"/>
    <w:uiPriority w:val="40"/>
    <w:rsid w:val="00E011C4"/>
    <w:pPr>
      <w:suppressAutoHyphens/>
      <w:spacing w:after="0" w:line="240" w:lineRule="auto"/>
    </w:pPr>
    <w:rPr>
      <w:rFonts w:ascii="Calibri" w:hAnsi="Calibri"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143">
      <w:bodyDiv w:val="1"/>
      <w:marLeft w:val="0"/>
      <w:marRight w:val="0"/>
      <w:marTop w:val="0"/>
      <w:marBottom w:val="0"/>
      <w:divBdr>
        <w:top w:val="none" w:sz="0" w:space="0" w:color="auto"/>
        <w:left w:val="none" w:sz="0" w:space="0" w:color="auto"/>
        <w:bottom w:val="none" w:sz="0" w:space="0" w:color="auto"/>
        <w:right w:val="none" w:sz="0" w:space="0" w:color="auto"/>
      </w:divBdr>
    </w:div>
    <w:div w:id="45877501">
      <w:bodyDiv w:val="1"/>
      <w:marLeft w:val="0"/>
      <w:marRight w:val="0"/>
      <w:marTop w:val="0"/>
      <w:marBottom w:val="0"/>
      <w:divBdr>
        <w:top w:val="none" w:sz="0" w:space="0" w:color="auto"/>
        <w:left w:val="none" w:sz="0" w:space="0" w:color="auto"/>
        <w:bottom w:val="none" w:sz="0" w:space="0" w:color="auto"/>
        <w:right w:val="none" w:sz="0" w:space="0" w:color="auto"/>
      </w:divBdr>
    </w:div>
    <w:div w:id="61024436">
      <w:bodyDiv w:val="1"/>
      <w:marLeft w:val="0"/>
      <w:marRight w:val="0"/>
      <w:marTop w:val="0"/>
      <w:marBottom w:val="0"/>
      <w:divBdr>
        <w:top w:val="none" w:sz="0" w:space="0" w:color="auto"/>
        <w:left w:val="none" w:sz="0" w:space="0" w:color="auto"/>
        <w:bottom w:val="none" w:sz="0" w:space="0" w:color="auto"/>
        <w:right w:val="none" w:sz="0" w:space="0" w:color="auto"/>
      </w:divBdr>
    </w:div>
    <w:div w:id="79954078">
      <w:bodyDiv w:val="1"/>
      <w:marLeft w:val="0"/>
      <w:marRight w:val="0"/>
      <w:marTop w:val="0"/>
      <w:marBottom w:val="0"/>
      <w:divBdr>
        <w:top w:val="none" w:sz="0" w:space="0" w:color="auto"/>
        <w:left w:val="none" w:sz="0" w:space="0" w:color="auto"/>
        <w:bottom w:val="none" w:sz="0" w:space="0" w:color="auto"/>
        <w:right w:val="none" w:sz="0" w:space="0" w:color="auto"/>
      </w:divBdr>
    </w:div>
    <w:div w:id="82070433">
      <w:bodyDiv w:val="1"/>
      <w:marLeft w:val="0"/>
      <w:marRight w:val="0"/>
      <w:marTop w:val="0"/>
      <w:marBottom w:val="0"/>
      <w:divBdr>
        <w:top w:val="none" w:sz="0" w:space="0" w:color="auto"/>
        <w:left w:val="none" w:sz="0" w:space="0" w:color="auto"/>
        <w:bottom w:val="none" w:sz="0" w:space="0" w:color="auto"/>
        <w:right w:val="none" w:sz="0" w:space="0" w:color="auto"/>
      </w:divBdr>
    </w:div>
    <w:div w:id="82460621">
      <w:bodyDiv w:val="1"/>
      <w:marLeft w:val="0"/>
      <w:marRight w:val="0"/>
      <w:marTop w:val="0"/>
      <w:marBottom w:val="0"/>
      <w:divBdr>
        <w:top w:val="none" w:sz="0" w:space="0" w:color="auto"/>
        <w:left w:val="none" w:sz="0" w:space="0" w:color="auto"/>
        <w:bottom w:val="none" w:sz="0" w:space="0" w:color="auto"/>
        <w:right w:val="none" w:sz="0" w:space="0" w:color="auto"/>
      </w:divBdr>
    </w:div>
    <w:div w:id="82841132">
      <w:bodyDiv w:val="1"/>
      <w:marLeft w:val="0"/>
      <w:marRight w:val="0"/>
      <w:marTop w:val="0"/>
      <w:marBottom w:val="0"/>
      <w:divBdr>
        <w:top w:val="none" w:sz="0" w:space="0" w:color="auto"/>
        <w:left w:val="none" w:sz="0" w:space="0" w:color="auto"/>
        <w:bottom w:val="none" w:sz="0" w:space="0" w:color="auto"/>
        <w:right w:val="none" w:sz="0" w:space="0" w:color="auto"/>
      </w:divBdr>
    </w:div>
    <w:div w:id="112212550">
      <w:bodyDiv w:val="1"/>
      <w:marLeft w:val="0"/>
      <w:marRight w:val="0"/>
      <w:marTop w:val="0"/>
      <w:marBottom w:val="0"/>
      <w:divBdr>
        <w:top w:val="none" w:sz="0" w:space="0" w:color="auto"/>
        <w:left w:val="none" w:sz="0" w:space="0" w:color="auto"/>
        <w:bottom w:val="none" w:sz="0" w:space="0" w:color="auto"/>
        <w:right w:val="none" w:sz="0" w:space="0" w:color="auto"/>
      </w:divBdr>
    </w:div>
    <w:div w:id="154301062">
      <w:bodyDiv w:val="1"/>
      <w:marLeft w:val="0"/>
      <w:marRight w:val="0"/>
      <w:marTop w:val="0"/>
      <w:marBottom w:val="0"/>
      <w:divBdr>
        <w:top w:val="none" w:sz="0" w:space="0" w:color="auto"/>
        <w:left w:val="none" w:sz="0" w:space="0" w:color="auto"/>
        <w:bottom w:val="none" w:sz="0" w:space="0" w:color="auto"/>
        <w:right w:val="none" w:sz="0" w:space="0" w:color="auto"/>
      </w:divBdr>
    </w:div>
    <w:div w:id="165678206">
      <w:bodyDiv w:val="1"/>
      <w:marLeft w:val="0"/>
      <w:marRight w:val="0"/>
      <w:marTop w:val="0"/>
      <w:marBottom w:val="0"/>
      <w:divBdr>
        <w:top w:val="none" w:sz="0" w:space="0" w:color="auto"/>
        <w:left w:val="none" w:sz="0" w:space="0" w:color="auto"/>
        <w:bottom w:val="none" w:sz="0" w:space="0" w:color="auto"/>
        <w:right w:val="none" w:sz="0" w:space="0" w:color="auto"/>
      </w:divBdr>
    </w:div>
    <w:div w:id="172190963">
      <w:bodyDiv w:val="1"/>
      <w:marLeft w:val="0"/>
      <w:marRight w:val="0"/>
      <w:marTop w:val="0"/>
      <w:marBottom w:val="0"/>
      <w:divBdr>
        <w:top w:val="none" w:sz="0" w:space="0" w:color="auto"/>
        <w:left w:val="none" w:sz="0" w:space="0" w:color="auto"/>
        <w:bottom w:val="none" w:sz="0" w:space="0" w:color="auto"/>
        <w:right w:val="none" w:sz="0" w:space="0" w:color="auto"/>
      </w:divBdr>
    </w:div>
    <w:div w:id="205335958">
      <w:bodyDiv w:val="1"/>
      <w:marLeft w:val="0"/>
      <w:marRight w:val="0"/>
      <w:marTop w:val="0"/>
      <w:marBottom w:val="0"/>
      <w:divBdr>
        <w:top w:val="none" w:sz="0" w:space="0" w:color="auto"/>
        <w:left w:val="none" w:sz="0" w:space="0" w:color="auto"/>
        <w:bottom w:val="none" w:sz="0" w:space="0" w:color="auto"/>
        <w:right w:val="none" w:sz="0" w:space="0" w:color="auto"/>
      </w:divBdr>
    </w:div>
    <w:div w:id="216858734">
      <w:bodyDiv w:val="1"/>
      <w:marLeft w:val="0"/>
      <w:marRight w:val="0"/>
      <w:marTop w:val="0"/>
      <w:marBottom w:val="0"/>
      <w:divBdr>
        <w:top w:val="none" w:sz="0" w:space="0" w:color="auto"/>
        <w:left w:val="none" w:sz="0" w:space="0" w:color="auto"/>
        <w:bottom w:val="none" w:sz="0" w:space="0" w:color="auto"/>
        <w:right w:val="none" w:sz="0" w:space="0" w:color="auto"/>
      </w:divBdr>
    </w:div>
    <w:div w:id="271741411">
      <w:bodyDiv w:val="1"/>
      <w:marLeft w:val="0"/>
      <w:marRight w:val="0"/>
      <w:marTop w:val="0"/>
      <w:marBottom w:val="0"/>
      <w:divBdr>
        <w:top w:val="none" w:sz="0" w:space="0" w:color="auto"/>
        <w:left w:val="none" w:sz="0" w:space="0" w:color="auto"/>
        <w:bottom w:val="none" w:sz="0" w:space="0" w:color="auto"/>
        <w:right w:val="none" w:sz="0" w:space="0" w:color="auto"/>
      </w:divBdr>
    </w:div>
    <w:div w:id="281305480">
      <w:bodyDiv w:val="1"/>
      <w:marLeft w:val="0"/>
      <w:marRight w:val="0"/>
      <w:marTop w:val="0"/>
      <w:marBottom w:val="0"/>
      <w:divBdr>
        <w:top w:val="none" w:sz="0" w:space="0" w:color="auto"/>
        <w:left w:val="none" w:sz="0" w:space="0" w:color="auto"/>
        <w:bottom w:val="none" w:sz="0" w:space="0" w:color="auto"/>
        <w:right w:val="none" w:sz="0" w:space="0" w:color="auto"/>
      </w:divBdr>
    </w:div>
    <w:div w:id="299464309">
      <w:bodyDiv w:val="1"/>
      <w:marLeft w:val="0"/>
      <w:marRight w:val="0"/>
      <w:marTop w:val="0"/>
      <w:marBottom w:val="0"/>
      <w:divBdr>
        <w:top w:val="none" w:sz="0" w:space="0" w:color="auto"/>
        <w:left w:val="none" w:sz="0" w:space="0" w:color="auto"/>
        <w:bottom w:val="none" w:sz="0" w:space="0" w:color="auto"/>
        <w:right w:val="none" w:sz="0" w:space="0" w:color="auto"/>
      </w:divBdr>
      <w:divsChild>
        <w:div w:id="1598515490">
          <w:marLeft w:val="0"/>
          <w:marRight w:val="0"/>
          <w:marTop w:val="0"/>
          <w:marBottom w:val="0"/>
          <w:divBdr>
            <w:top w:val="none" w:sz="0" w:space="0" w:color="auto"/>
            <w:left w:val="none" w:sz="0" w:space="0" w:color="auto"/>
            <w:bottom w:val="none" w:sz="0" w:space="0" w:color="auto"/>
            <w:right w:val="none" w:sz="0" w:space="0" w:color="auto"/>
          </w:divBdr>
          <w:divsChild>
            <w:div w:id="1176186489">
              <w:marLeft w:val="0"/>
              <w:marRight w:val="0"/>
              <w:marTop w:val="0"/>
              <w:marBottom w:val="0"/>
              <w:divBdr>
                <w:top w:val="none" w:sz="0" w:space="0" w:color="auto"/>
                <w:left w:val="none" w:sz="0" w:space="0" w:color="auto"/>
                <w:bottom w:val="none" w:sz="0" w:space="0" w:color="auto"/>
                <w:right w:val="none" w:sz="0" w:space="0" w:color="auto"/>
              </w:divBdr>
              <w:divsChild>
                <w:div w:id="352191547">
                  <w:marLeft w:val="0"/>
                  <w:marRight w:val="0"/>
                  <w:marTop w:val="0"/>
                  <w:marBottom w:val="0"/>
                  <w:divBdr>
                    <w:top w:val="none" w:sz="0" w:space="0" w:color="auto"/>
                    <w:left w:val="none" w:sz="0" w:space="0" w:color="auto"/>
                    <w:bottom w:val="none" w:sz="0" w:space="0" w:color="auto"/>
                    <w:right w:val="none" w:sz="0" w:space="0" w:color="auto"/>
                  </w:divBdr>
                  <w:divsChild>
                    <w:div w:id="12593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6822">
          <w:marLeft w:val="0"/>
          <w:marRight w:val="0"/>
          <w:marTop w:val="0"/>
          <w:marBottom w:val="0"/>
          <w:divBdr>
            <w:top w:val="none" w:sz="0" w:space="0" w:color="auto"/>
            <w:left w:val="none" w:sz="0" w:space="0" w:color="auto"/>
            <w:bottom w:val="none" w:sz="0" w:space="0" w:color="auto"/>
            <w:right w:val="none" w:sz="0" w:space="0" w:color="auto"/>
          </w:divBdr>
          <w:divsChild>
            <w:div w:id="1611548015">
              <w:marLeft w:val="0"/>
              <w:marRight w:val="0"/>
              <w:marTop w:val="0"/>
              <w:marBottom w:val="0"/>
              <w:divBdr>
                <w:top w:val="none" w:sz="0" w:space="0" w:color="auto"/>
                <w:left w:val="none" w:sz="0" w:space="0" w:color="auto"/>
                <w:bottom w:val="none" w:sz="0" w:space="0" w:color="auto"/>
                <w:right w:val="none" w:sz="0" w:space="0" w:color="auto"/>
              </w:divBdr>
              <w:divsChild>
                <w:div w:id="470706519">
                  <w:marLeft w:val="0"/>
                  <w:marRight w:val="0"/>
                  <w:marTop w:val="0"/>
                  <w:marBottom w:val="0"/>
                  <w:divBdr>
                    <w:top w:val="none" w:sz="0" w:space="0" w:color="auto"/>
                    <w:left w:val="none" w:sz="0" w:space="0" w:color="auto"/>
                    <w:bottom w:val="none" w:sz="0" w:space="0" w:color="auto"/>
                    <w:right w:val="none" w:sz="0" w:space="0" w:color="auto"/>
                  </w:divBdr>
                  <w:divsChild>
                    <w:div w:id="13849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43604">
      <w:bodyDiv w:val="1"/>
      <w:marLeft w:val="0"/>
      <w:marRight w:val="0"/>
      <w:marTop w:val="0"/>
      <w:marBottom w:val="0"/>
      <w:divBdr>
        <w:top w:val="none" w:sz="0" w:space="0" w:color="auto"/>
        <w:left w:val="none" w:sz="0" w:space="0" w:color="auto"/>
        <w:bottom w:val="none" w:sz="0" w:space="0" w:color="auto"/>
        <w:right w:val="none" w:sz="0" w:space="0" w:color="auto"/>
      </w:divBdr>
    </w:div>
    <w:div w:id="322201101">
      <w:bodyDiv w:val="1"/>
      <w:marLeft w:val="0"/>
      <w:marRight w:val="0"/>
      <w:marTop w:val="0"/>
      <w:marBottom w:val="0"/>
      <w:divBdr>
        <w:top w:val="none" w:sz="0" w:space="0" w:color="auto"/>
        <w:left w:val="none" w:sz="0" w:space="0" w:color="auto"/>
        <w:bottom w:val="none" w:sz="0" w:space="0" w:color="auto"/>
        <w:right w:val="none" w:sz="0" w:space="0" w:color="auto"/>
      </w:divBdr>
    </w:div>
    <w:div w:id="324012507">
      <w:bodyDiv w:val="1"/>
      <w:marLeft w:val="0"/>
      <w:marRight w:val="0"/>
      <w:marTop w:val="0"/>
      <w:marBottom w:val="0"/>
      <w:divBdr>
        <w:top w:val="none" w:sz="0" w:space="0" w:color="auto"/>
        <w:left w:val="none" w:sz="0" w:space="0" w:color="auto"/>
        <w:bottom w:val="none" w:sz="0" w:space="0" w:color="auto"/>
        <w:right w:val="none" w:sz="0" w:space="0" w:color="auto"/>
      </w:divBdr>
    </w:div>
    <w:div w:id="341475106">
      <w:bodyDiv w:val="1"/>
      <w:marLeft w:val="0"/>
      <w:marRight w:val="0"/>
      <w:marTop w:val="0"/>
      <w:marBottom w:val="0"/>
      <w:divBdr>
        <w:top w:val="none" w:sz="0" w:space="0" w:color="auto"/>
        <w:left w:val="none" w:sz="0" w:space="0" w:color="auto"/>
        <w:bottom w:val="none" w:sz="0" w:space="0" w:color="auto"/>
        <w:right w:val="none" w:sz="0" w:space="0" w:color="auto"/>
      </w:divBdr>
    </w:div>
    <w:div w:id="342125571">
      <w:bodyDiv w:val="1"/>
      <w:marLeft w:val="0"/>
      <w:marRight w:val="0"/>
      <w:marTop w:val="0"/>
      <w:marBottom w:val="0"/>
      <w:divBdr>
        <w:top w:val="none" w:sz="0" w:space="0" w:color="auto"/>
        <w:left w:val="none" w:sz="0" w:space="0" w:color="auto"/>
        <w:bottom w:val="none" w:sz="0" w:space="0" w:color="auto"/>
        <w:right w:val="none" w:sz="0" w:space="0" w:color="auto"/>
      </w:divBdr>
    </w:div>
    <w:div w:id="377441282">
      <w:bodyDiv w:val="1"/>
      <w:marLeft w:val="0"/>
      <w:marRight w:val="0"/>
      <w:marTop w:val="0"/>
      <w:marBottom w:val="0"/>
      <w:divBdr>
        <w:top w:val="none" w:sz="0" w:space="0" w:color="auto"/>
        <w:left w:val="none" w:sz="0" w:space="0" w:color="auto"/>
        <w:bottom w:val="none" w:sz="0" w:space="0" w:color="auto"/>
        <w:right w:val="none" w:sz="0" w:space="0" w:color="auto"/>
      </w:divBdr>
    </w:div>
    <w:div w:id="397283619">
      <w:bodyDiv w:val="1"/>
      <w:marLeft w:val="0"/>
      <w:marRight w:val="0"/>
      <w:marTop w:val="0"/>
      <w:marBottom w:val="0"/>
      <w:divBdr>
        <w:top w:val="none" w:sz="0" w:space="0" w:color="auto"/>
        <w:left w:val="none" w:sz="0" w:space="0" w:color="auto"/>
        <w:bottom w:val="none" w:sz="0" w:space="0" w:color="auto"/>
        <w:right w:val="none" w:sz="0" w:space="0" w:color="auto"/>
      </w:divBdr>
    </w:div>
    <w:div w:id="430661508">
      <w:bodyDiv w:val="1"/>
      <w:marLeft w:val="0"/>
      <w:marRight w:val="0"/>
      <w:marTop w:val="0"/>
      <w:marBottom w:val="0"/>
      <w:divBdr>
        <w:top w:val="none" w:sz="0" w:space="0" w:color="auto"/>
        <w:left w:val="none" w:sz="0" w:space="0" w:color="auto"/>
        <w:bottom w:val="none" w:sz="0" w:space="0" w:color="auto"/>
        <w:right w:val="none" w:sz="0" w:space="0" w:color="auto"/>
      </w:divBdr>
      <w:divsChild>
        <w:div w:id="1288389547">
          <w:marLeft w:val="0"/>
          <w:marRight w:val="0"/>
          <w:marTop w:val="0"/>
          <w:marBottom w:val="0"/>
          <w:divBdr>
            <w:top w:val="none" w:sz="0" w:space="0" w:color="auto"/>
            <w:left w:val="none" w:sz="0" w:space="0" w:color="auto"/>
            <w:bottom w:val="none" w:sz="0" w:space="0" w:color="auto"/>
            <w:right w:val="none" w:sz="0" w:space="0" w:color="auto"/>
          </w:divBdr>
        </w:div>
      </w:divsChild>
    </w:div>
    <w:div w:id="437063906">
      <w:bodyDiv w:val="1"/>
      <w:marLeft w:val="0"/>
      <w:marRight w:val="0"/>
      <w:marTop w:val="0"/>
      <w:marBottom w:val="0"/>
      <w:divBdr>
        <w:top w:val="none" w:sz="0" w:space="0" w:color="auto"/>
        <w:left w:val="none" w:sz="0" w:space="0" w:color="auto"/>
        <w:bottom w:val="none" w:sz="0" w:space="0" w:color="auto"/>
        <w:right w:val="none" w:sz="0" w:space="0" w:color="auto"/>
      </w:divBdr>
    </w:div>
    <w:div w:id="454452126">
      <w:bodyDiv w:val="1"/>
      <w:marLeft w:val="0"/>
      <w:marRight w:val="0"/>
      <w:marTop w:val="0"/>
      <w:marBottom w:val="0"/>
      <w:divBdr>
        <w:top w:val="none" w:sz="0" w:space="0" w:color="auto"/>
        <w:left w:val="none" w:sz="0" w:space="0" w:color="auto"/>
        <w:bottom w:val="none" w:sz="0" w:space="0" w:color="auto"/>
        <w:right w:val="none" w:sz="0" w:space="0" w:color="auto"/>
      </w:divBdr>
    </w:div>
    <w:div w:id="485124351">
      <w:bodyDiv w:val="1"/>
      <w:marLeft w:val="0"/>
      <w:marRight w:val="0"/>
      <w:marTop w:val="0"/>
      <w:marBottom w:val="0"/>
      <w:divBdr>
        <w:top w:val="none" w:sz="0" w:space="0" w:color="auto"/>
        <w:left w:val="none" w:sz="0" w:space="0" w:color="auto"/>
        <w:bottom w:val="none" w:sz="0" w:space="0" w:color="auto"/>
        <w:right w:val="none" w:sz="0" w:space="0" w:color="auto"/>
      </w:divBdr>
    </w:div>
    <w:div w:id="507790533">
      <w:bodyDiv w:val="1"/>
      <w:marLeft w:val="0"/>
      <w:marRight w:val="0"/>
      <w:marTop w:val="0"/>
      <w:marBottom w:val="0"/>
      <w:divBdr>
        <w:top w:val="none" w:sz="0" w:space="0" w:color="auto"/>
        <w:left w:val="none" w:sz="0" w:space="0" w:color="auto"/>
        <w:bottom w:val="none" w:sz="0" w:space="0" w:color="auto"/>
        <w:right w:val="none" w:sz="0" w:space="0" w:color="auto"/>
      </w:divBdr>
    </w:div>
    <w:div w:id="516425954">
      <w:bodyDiv w:val="1"/>
      <w:marLeft w:val="0"/>
      <w:marRight w:val="0"/>
      <w:marTop w:val="0"/>
      <w:marBottom w:val="0"/>
      <w:divBdr>
        <w:top w:val="none" w:sz="0" w:space="0" w:color="auto"/>
        <w:left w:val="none" w:sz="0" w:space="0" w:color="auto"/>
        <w:bottom w:val="none" w:sz="0" w:space="0" w:color="auto"/>
        <w:right w:val="none" w:sz="0" w:space="0" w:color="auto"/>
      </w:divBdr>
    </w:div>
    <w:div w:id="524172451">
      <w:bodyDiv w:val="1"/>
      <w:marLeft w:val="0"/>
      <w:marRight w:val="0"/>
      <w:marTop w:val="0"/>
      <w:marBottom w:val="0"/>
      <w:divBdr>
        <w:top w:val="none" w:sz="0" w:space="0" w:color="auto"/>
        <w:left w:val="none" w:sz="0" w:space="0" w:color="auto"/>
        <w:bottom w:val="none" w:sz="0" w:space="0" w:color="auto"/>
        <w:right w:val="none" w:sz="0" w:space="0" w:color="auto"/>
      </w:divBdr>
    </w:div>
    <w:div w:id="528035772">
      <w:bodyDiv w:val="1"/>
      <w:marLeft w:val="0"/>
      <w:marRight w:val="0"/>
      <w:marTop w:val="0"/>
      <w:marBottom w:val="0"/>
      <w:divBdr>
        <w:top w:val="none" w:sz="0" w:space="0" w:color="auto"/>
        <w:left w:val="none" w:sz="0" w:space="0" w:color="auto"/>
        <w:bottom w:val="none" w:sz="0" w:space="0" w:color="auto"/>
        <w:right w:val="none" w:sz="0" w:space="0" w:color="auto"/>
      </w:divBdr>
    </w:div>
    <w:div w:id="528176939">
      <w:bodyDiv w:val="1"/>
      <w:marLeft w:val="0"/>
      <w:marRight w:val="0"/>
      <w:marTop w:val="0"/>
      <w:marBottom w:val="0"/>
      <w:divBdr>
        <w:top w:val="none" w:sz="0" w:space="0" w:color="auto"/>
        <w:left w:val="none" w:sz="0" w:space="0" w:color="auto"/>
        <w:bottom w:val="none" w:sz="0" w:space="0" w:color="auto"/>
        <w:right w:val="none" w:sz="0" w:space="0" w:color="auto"/>
      </w:divBdr>
    </w:div>
    <w:div w:id="535890587">
      <w:bodyDiv w:val="1"/>
      <w:marLeft w:val="0"/>
      <w:marRight w:val="0"/>
      <w:marTop w:val="0"/>
      <w:marBottom w:val="0"/>
      <w:divBdr>
        <w:top w:val="none" w:sz="0" w:space="0" w:color="auto"/>
        <w:left w:val="none" w:sz="0" w:space="0" w:color="auto"/>
        <w:bottom w:val="none" w:sz="0" w:space="0" w:color="auto"/>
        <w:right w:val="none" w:sz="0" w:space="0" w:color="auto"/>
      </w:divBdr>
    </w:div>
    <w:div w:id="537164544">
      <w:bodyDiv w:val="1"/>
      <w:marLeft w:val="0"/>
      <w:marRight w:val="0"/>
      <w:marTop w:val="0"/>
      <w:marBottom w:val="0"/>
      <w:divBdr>
        <w:top w:val="none" w:sz="0" w:space="0" w:color="auto"/>
        <w:left w:val="none" w:sz="0" w:space="0" w:color="auto"/>
        <w:bottom w:val="none" w:sz="0" w:space="0" w:color="auto"/>
        <w:right w:val="none" w:sz="0" w:space="0" w:color="auto"/>
      </w:divBdr>
    </w:div>
    <w:div w:id="539130770">
      <w:bodyDiv w:val="1"/>
      <w:marLeft w:val="0"/>
      <w:marRight w:val="0"/>
      <w:marTop w:val="0"/>
      <w:marBottom w:val="0"/>
      <w:divBdr>
        <w:top w:val="none" w:sz="0" w:space="0" w:color="auto"/>
        <w:left w:val="none" w:sz="0" w:space="0" w:color="auto"/>
        <w:bottom w:val="none" w:sz="0" w:space="0" w:color="auto"/>
        <w:right w:val="none" w:sz="0" w:space="0" w:color="auto"/>
      </w:divBdr>
    </w:div>
    <w:div w:id="541524284">
      <w:bodyDiv w:val="1"/>
      <w:marLeft w:val="0"/>
      <w:marRight w:val="0"/>
      <w:marTop w:val="0"/>
      <w:marBottom w:val="0"/>
      <w:divBdr>
        <w:top w:val="none" w:sz="0" w:space="0" w:color="auto"/>
        <w:left w:val="none" w:sz="0" w:space="0" w:color="auto"/>
        <w:bottom w:val="none" w:sz="0" w:space="0" w:color="auto"/>
        <w:right w:val="none" w:sz="0" w:space="0" w:color="auto"/>
      </w:divBdr>
    </w:div>
    <w:div w:id="569004554">
      <w:bodyDiv w:val="1"/>
      <w:marLeft w:val="0"/>
      <w:marRight w:val="0"/>
      <w:marTop w:val="0"/>
      <w:marBottom w:val="0"/>
      <w:divBdr>
        <w:top w:val="none" w:sz="0" w:space="0" w:color="auto"/>
        <w:left w:val="none" w:sz="0" w:space="0" w:color="auto"/>
        <w:bottom w:val="none" w:sz="0" w:space="0" w:color="auto"/>
        <w:right w:val="none" w:sz="0" w:space="0" w:color="auto"/>
      </w:divBdr>
    </w:div>
    <w:div w:id="579487263">
      <w:bodyDiv w:val="1"/>
      <w:marLeft w:val="0"/>
      <w:marRight w:val="0"/>
      <w:marTop w:val="0"/>
      <w:marBottom w:val="0"/>
      <w:divBdr>
        <w:top w:val="none" w:sz="0" w:space="0" w:color="auto"/>
        <w:left w:val="none" w:sz="0" w:space="0" w:color="auto"/>
        <w:bottom w:val="none" w:sz="0" w:space="0" w:color="auto"/>
        <w:right w:val="none" w:sz="0" w:space="0" w:color="auto"/>
      </w:divBdr>
    </w:div>
    <w:div w:id="579558046">
      <w:bodyDiv w:val="1"/>
      <w:marLeft w:val="0"/>
      <w:marRight w:val="0"/>
      <w:marTop w:val="0"/>
      <w:marBottom w:val="0"/>
      <w:divBdr>
        <w:top w:val="none" w:sz="0" w:space="0" w:color="auto"/>
        <w:left w:val="none" w:sz="0" w:space="0" w:color="auto"/>
        <w:bottom w:val="none" w:sz="0" w:space="0" w:color="auto"/>
        <w:right w:val="none" w:sz="0" w:space="0" w:color="auto"/>
      </w:divBdr>
    </w:div>
    <w:div w:id="589702930">
      <w:bodyDiv w:val="1"/>
      <w:marLeft w:val="0"/>
      <w:marRight w:val="0"/>
      <w:marTop w:val="0"/>
      <w:marBottom w:val="0"/>
      <w:divBdr>
        <w:top w:val="none" w:sz="0" w:space="0" w:color="auto"/>
        <w:left w:val="none" w:sz="0" w:space="0" w:color="auto"/>
        <w:bottom w:val="none" w:sz="0" w:space="0" w:color="auto"/>
        <w:right w:val="none" w:sz="0" w:space="0" w:color="auto"/>
      </w:divBdr>
    </w:div>
    <w:div w:id="678390067">
      <w:bodyDiv w:val="1"/>
      <w:marLeft w:val="0"/>
      <w:marRight w:val="0"/>
      <w:marTop w:val="0"/>
      <w:marBottom w:val="0"/>
      <w:divBdr>
        <w:top w:val="none" w:sz="0" w:space="0" w:color="auto"/>
        <w:left w:val="none" w:sz="0" w:space="0" w:color="auto"/>
        <w:bottom w:val="none" w:sz="0" w:space="0" w:color="auto"/>
        <w:right w:val="none" w:sz="0" w:space="0" w:color="auto"/>
      </w:divBdr>
    </w:div>
    <w:div w:id="679694932">
      <w:bodyDiv w:val="1"/>
      <w:marLeft w:val="0"/>
      <w:marRight w:val="0"/>
      <w:marTop w:val="0"/>
      <w:marBottom w:val="0"/>
      <w:divBdr>
        <w:top w:val="none" w:sz="0" w:space="0" w:color="auto"/>
        <w:left w:val="none" w:sz="0" w:space="0" w:color="auto"/>
        <w:bottom w:val="none" w:sz="0" w:space="0" w:color="auto"/>
        <w:right w:val="none" w:sz="0" w:space="0" w:color="auto"/>
      </w:divBdr>
    </w:div>
    <w:div w:id="686325618">
      <w:bodyDiv w:val="1"/>
      <w:marLeft w:val="0"/>
      <w:marRight w:val="0"/>
      <w:marTop w:val="0"/>
      <w:marBottom w:val="0"/>
      <w:divBdr>
        <w:top w:val="none" w:sz="0" w:space="0" w:color="auto"/>
        <w:left w:val="none" w:sz="0" w:space="0" w:color="auto"/>
        <w:bottom w:val="none" w:sz="0" w:space="0" w:color="auto"/>
        <w:right w:val="none" w:sz="0" w:space="0" w:color="auto"/>
      </w:divBdr>
    </w:div>
    <w:div w:id="696858840">
      <w:bodyDiv w:val="1"/>
      <w:marLeft w:val="0"/>
      <w:marRight w:val="0"/>
      <w:marTop w:val="0"/>
      <w:marBottom w:val="0"/>
      <w:divBdr>
        <w:top w:val="none" w:sz="0" w:space="0" w:color="auto"/>
        <w:left w:val="none" w:sz="0" w:space="0" w:color="auto"/>
        <w:bottom w:val="none" w:sz="0" w:space="0" w:color="auto"/>
        <w:right w:val="none" w:sz="0" w:space="0" w:color="auto"/>
      </w:divBdr>
    </w:div>
    <w:div w:id="729547050">
      <w:bodyDiv w:val="1"/>
      <w:marLeft w:val="0"/>
      <w:marRight w:val="0"/>
      <w:marTop w:val="0"/>
      <w:marBottom w:val="0"/>
      <w:divBdr>
        <w:top w:val="none" w:sz="0" w:space="0" w:color="auto"/>
        <w:left w:val="none" w:sz="0" w:space="0" w:color="auto"/>
        <w:bottom w:val="none" w:sz="0" w:space="0" w:color="auto"/>
        <w:right w:val="none" w:sz="0" w:space="0" w:color="auto"/>
      </w:divBdr>
    </w:div>
    <w:div w:id="735517142">
      <w:bodyDiv w:val="1"/>
      <w:marLeft w:val="0"/>
      <w:marRight w:val="0"/>
      <w:marTop w:val="0"/>
      <w:marBottom w:val="0"/>
      <w:divBdr>
        <w:top w:val="none" w:sz="0" w:space="0" w:color="auto"/>
        <w:left w:val="none" w:sz="0" w:space="0" w:color="auto"/>
        <w:bottom w:val="none" w:sz="0" w:space="0" w:color="auto"/>
        <w:right w:val="none" w:sz="0" w:space="0" w:color="auto"/>
      </w:divBdr>
    </w:div>
    <w:div w:id="764494751">
      <w:bodyDiv w:val="1"/>
      <w:marLeft w:val="0"/>
      <w:marRight w:val="0"/>
      <w:marTop w:val="0"/>
      <w:marBottom w:val="0"/>
      <w:divBdr>
        <w:top w:val="none" w:sz="0" w:space="0" w:color="auto"/>
        <w:left w:val="none" w:sz="0" w:space="0" w:color="auto"/>
        <w:bottom w:val="none" w:sz="0" w:space="0" w:color="auto"/>
        <w:right w:val="none" w:sz="0" w:space="0" w:color="auto"/>
      </w:divBdr>
    </w:div>
    <w:div w:id="791897997">
      <w:bodyDiv w:val="1"/>
      <w:marLeft w:val="0"/>
      <w:marRight w:val="0"/>
      <w:marTop w:val="0"/>
      <w:marBottom w:val="0"/>
      <w:divBdr>
        <w:top w:val="none" w:sz="0" w:space="0" w:color="auto"/>
        <w:left w:val="none" w:sz="0" w:space="0" w:color="auto"/>
        <w:bottom w:val="none" w:sz="0" w:space="0" w:color="auto"/>
        <w:right w:val="none" w:sz="0" w:space="0" w:color="auto"/>
      </w:divBdr>
    </w:div>
    <w:div w:id="825973566">
      <w:bodyDiv w:val="1"/>
      <w:marLeft w:val="0"/>
      <w:marRight w:val="0"/>
      <w:marTop w:val="0"/>
      <w:marBottom w:val="0"/>
      <w:divBdr>
        <w:top w:val="none" w:sz="0" w:space="0" w:color="auto"/>
        <w:left w:val="none" w:sz="0" w:space="0" w:color="auto"/>
        <w:bottom w:val="none" w:sz="0" w:space="0" w:color="auto"/>
        <w:right w:val="none" w:sz="0" w:space="0" w:color="auto"/>
      </w:divBdr>
      <w:divsChild>
        <w:div w:id="470025983">
          <w:marLeft w:val="60"/>
          <w:marRight w:val="0"/>
          <w:marTop w:val="0"/>
          <w:marBottom w:val="0"/>
          <w:divBdr>
            <w:top w:val="none" w:sz="0" w:space="0" w:color="auto"/>
            <w:left w:val="none" w:sz="0" w:space="0" w:color="auto"/>
            <w:bottom w:val="none" w:sz="0" w:space="0" w:color="auto"/>
            <w:right w:val="none" w:sz="0" w:space="0" w:color="auto"/>
          </w:divBdr>
          <w:divsChild>
            <w:div w:id="267197850">
              <w:marLeft w:val="0"/>
              <w:marRight w:val="0"/>
              <w:marTop w:val="0"/>
              <w:marBottom w:val="0"/>
              <w:divBdr>
                <w:top w:val="none" w:sz="0" w:space="0" w:color="auto"/>
                <w:left w:val="none" w:sz="0" w:space="0" w:color="auto"/>
                <w:bottom w:val="none" w:sz="0" w:space="0" w:color="auto"/>
                <w:right w:val="none" w:sz="0" w:space="0" w:color="auto"/>
              </w:divBdr>
              <w:divsChild>
                <w:div w:id="29838928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841775886">
      <w:bodyDiv w:val="1"/>
      <w:marLeft w:val="0"/>
      <w:marRight w:val="0"/>
      <w:marTop w:val="0"/>
      <w:marBottom w:val="0"/>
      <w:divBdr>
        <w:top w:val="none" w:sz="0" w:space="0" w:color="auto"/>
        <w:left w:val="none" w:sz="0" w:space="0" w:color="auto"/>
        <w:bottom w:val="none" w:sz="0" w:space="0" w:color="auto"/>
        <w:right w:val="none" w:sz="0" w:space="0" w:color="auto"/>
      </w:divBdr>
    </w:div>
    <w:div w:id="848374849">
      <w:bodyDiv w:val="1"/>
      <w:marLeft w:val="0"/>
      <w:marRight w:val="0"/>
      <w:marTop w:val="0"/>
      <w:marBottom w:val="0"/>
      <w:divBdr>
        <w:top w:val="none" w:sz="0" w:space="0" w:color="auto"/>
        <w:left w:val="none" w:sz="0" w:space="0" w:color="auto"/>
        <w:bottom w:val="none" w:sz="0" w:space="0" w:color="auto"/>
        <w:right w:val="none" w:sz="0" w:space="0" w:color="auto"/>
      </w:divBdr>
    </w:div>
    <w:div w:id="880752882">
      <w:bodyDiv w:val="1"/>
      <w:marLeft w:val="0"/>
      <w:marRight w:val="0"/>
      <w:marTop w:val="0"/>
      <w:marBottom w:val="0"/>
      <w:divBdr>
        <w:top w:val="none" w:sz="0" w:space="0" w:color="auto"/>
        <w:left w:val="none" w:sz="0" w:space="0" w:color="auto"/>
        <w:bottom w:val="none" w:sz="0" w:space="0" w:color="auto"/>
        <w:right w:val="none" w:sz="0" w:space="0" w:color="auto"/>
      </w:divBdr>
    </w:div>
    <w:div w:id="894122545">
      <w:bodyDiv w:val="1"/>
      <w:marLeft w:val="0"/>
      <w:marRight w:val="0"/>
      <w:marTop w:val="0"/>
      <w:marBottom w:val="0"/>
      <w:divBdr>
        <w:top w:val="none" w:sz="0" w:space="0" w:color="auto"/>
        <w:left w:val="none" w:sz="0" w:space="0" w:color="auto"/>
        <w:bottom w:val="none" w:sz="0" w:space="0" w:color="auto"/>
        <w:right w:val="none" w:sz="0" w:space="0" w:color="auto"/>
      </w:divBdr>
    </w:div>
    <w:div w:id="894508848">
      <w:bodyDiv w:val="1"/>
      <w:marLeft w:val="0"/>
      <w:marRight w:val="0"/>
      <w:marTop w:val="0"/>
      <w:marBottom w:val="0"/>
      <w:divBdr>
        <w:top w:val="none" w:sz="0" w:space="0" w:color="auto"/>
        <w:left w:val="none" w:sz="0" w:space="0" w:color="auto"/>
        <w:bottom w:val="none" w:sz="0" w:space="0" w:color="auto"/>
        <w:right w:val="none" w:sz="0" w:space="0" w:color="auto"/>
      </w:divBdr>
    </w:div>
    <w:div w:id="912277092">
      <w:bodyDiv w:val="1"/>
      <w:marLeft w:val="0"/>
      <w:marRight w:val="0"/>
      <w:marTop w:val="0"/>
      <w:marBottom w:val="0"/>
      <w:divBdr>
        <w:top w:val="none" w:sz="0" w:space="0" w:color="auto"/>
        <w:left w:val="none" w:sz="0" w:space="0" w:color="auto"/>
        <w:bottom w:val="none" w:sz="0" w:space="0" w:color="auto"/>
        <w:right w:val="none" w:sz="0" w:space="0" w:color="auto"/>
      </w:divBdr>
    </w:div>
    <w:div w:id="918905022">
      <w:bodyDiv w:val="1"/>
      <w:marLeft w:val="0"/>
      <w:marRight w:val="0"/>
      <w:marTop w:val="0"/>
      <w:marBottom w:val="0"/>
      <w:divBdr>
        <w:top w:val="none" w:sz="0" w:space="0" w:color="auto"/>
        <w:left w:val="none" w:sz="0" w:space="0" w:color="auto"/>
        <w:bottom w:val="none" w:sz="0" w:space="0" w:color="auto"/>
        <w:right w:val="none" w:sz="0" w:space="0" w:color="auto"/>
      </w:divBdr>
    </w:div>
    <w:div w:id="945967011">
      <w:bodyDiv w:val="1"/>
      <w:marLeft w:val="0"/>
      <w:marRight w:val="0"/>
      <w:marTop w:val="0"/>
      <w:marBottom w:val="0"/>
      <w:divBdr>
        <w:top w:val="none" w:sz="0" w:space="0" w:color="auto"/>
        <w:left w:val="none" w:sz="0" w:space="0" w:color="auto"/>
        <w:bottom w:val="none" w:sz="0" w:space="0" w:color="auto"/>
        <w:right w:val="none" w:sz="0" w:space="0" w:color="auto"/>
      </w:divBdr>
    </w:div>
    <w:div w:id="953443016">
      <w:bodyDiv w:val="1"/>
      <w:marLeft w:val="0"/>
      <w:marRight w:val="0"/>
      <w:marTop w:val="0"/>
      <w:marBottom w:val="0"/>
      <w:divBdr>
        <w:top w:val="none" w:sz="0" w:space="0" w:color="auto"/>
        <w:left w:val="none" w:sz="0" w:space="0" w:color="auto"/>
        <w:bottom w:val="none" w:sz="0" w:space="0" w:color="auto"/>
        <w:right w:val="none" w:sz="0" w:space="0" w:color="auto"/>
      </w:divBdr>
    </w:div>
    <w:div w:id="954562418">
      <w:bodyDiv w:val="1"/>
      <w:marLeft w:val="0"/>
      <w:marRight w:val="0"/>
      <w:marTop w:val="0"/>
      <w:marBottom w:val="0"/>
      <w:divBdr>
        <w:top w:val="none" w:sz="0" w:space="0" w:color="auto"/>
        <w:left w:val="none" w:sz="0" w:space="0" w:color="auto"/>
        <w:bottom w:val="none" w:sz="0" w:space="0" w:color="auto"/>
        <w:right w:val="none" w:sz="0" w:space="0" w:color="auto"/>
      </w:divBdr>
    </w:div>
    <w:div w:id="960652493">
      <w:bodyDiv w:val="1"/>
      <w:marLeft w:val="0"/>
      <w:marRight w:val="0"/>
      <w:marTop w:val="0"/>
      <w:marBottom w:val="0"/>
      <w:divBdr>
        <w:top w:val="none" w:sz="0" w:space="0" w:color="auto"/>
        <w:left w:val="none" w:sz="0" w:space="0" w:color="auto"/>
        <w:bottom w:val="none" w:sz="0" w:space="0" w:color="auto"/>
        <w:right w:val="none" w:sz="0" w:space="0" w:color="auto"/>
      </w:divBdr>
    </w:div>
    <w:div w:id="967927774">
      <w:bodyDiv w:val="1"/>
      <w:marLeft w:val="0"/>
      <w:marRight w:val="0"/>
      <w:marTop w:val="0"/>
      <w:marBottom w:val="0"/>
      <w:divBdr>
        <w:top w:val="none" w:sz="0" w:space="0" w:color="auto"/>
        <w:left w:val="none" w:sz="0" w:space="0" w:color="auto"/>
        <w:bottom w:val="none" w:sz="0" w:space="0" w:color="auto"/>
        <w:right w:val="none" w:sz="0" w:space="0" w:color="auto"/>
      </w:divBdr>
    </w:div>
    <w:div w:id="969826727">
      <w:bodyDiv w:val="1"/>
      <w:marLeft w:val="0"/>
      <w:marRight w:val="0"/>
      <w:marTop w:val="0"/>
      <w:marBottom w:val="0"/>
      <w:divBdr>
        <w:top w:val="none" w:sz="0" w:space="0" w:color="auto"/>
        <w:left w:val="none" w:sz="0" w:space="0" w:color="auto"/>
        <w:bottom w:val="none" w:sz="0" w:space="0" w:color="auto"/>
        <w:right w:val="none" w:sz="0" w:space="0" w:color="auto"/>
      </w:divBdr>
    </w:div>
    <w:div w:id="970331260">
      <w:bodyDiv w:val="1"/>
      <w:marLeft w:val="0"/>
      <w:marRight w:val="0"/>
      <w:marTop w:val="0"/>
      <w:marBottom w:val="0"/>
      <w:divBdr>
        <w:top w:val="none" w:sz="0" w:space="0" w:color="auto"/>
        <w:left w:val="none" w:sz="0" w:space="0" w:color="auto"/>
        <w:bottom w:val="none" w:sz="0" w:space="0" w:color="auto"/>
        <w:right w:val="none" w:sz="0" w:space="0" w:color="auto"/>
      </w:divBdr>
    </w:div>
    <w:div w:id="976103918">
      <w:bodyDiv w:val="1"/>
      <w:marLeft w:val="0"/>
      <w:marRight w:val="0"/>
      <w:marTop w:val="0"/>
      <w:marBottom w:val="0"/>
      <w:divBdr>
        <w:top w:val="none" w:sz="0" w:space="0" w:color="auto"/>
        <w:left w:val="none" w:sz="0" w:space="0" w:color="auto"/>
        <w:bottom w:val="none" w:sz="0" w:space="0" w:color="auto"/>
        <w:right w:val="none" w:sz="0" w:space="0" w:color="auto"/>
      </w:divBdr>
    </w:div>
    <w:div w:id="986781520">
      <w:bodyDiv w:val="1"/>
      <w:marLeft w:val="0"/>
      <w:marRight w:val="0"/>
      <w:marTop w:val="0"/>
      <w:marBottom w:val="0"/>
      <w:divBdr>
        <w:top w:val="none" w:sz="0" w:space="0" w:color="auto"/>
        <w:left w:val="none" w:sz="0" w:space="0" w:color="auto"/>
        <w:bottom w:val="none" w:sz="0" w:space="0" w:color="auto"/>
        <w:right w:val="none" w:sz="0" w:space="0" w:color="auto"/>
      </w:divBdr>
    </w:div>
    <w:div w:id="998771422">
      <w:bodyDiv w:val="1"/>
      <w:marLeft w:val="0"/>
      <w:marRight w:val="0"/>
      <w:marTop w:val="0"/>
      <w:marBottom w:val="0"/>
      <w:divBdr>
        <w:top w:val="none" w:sz="0" w:space="0" w:color="auto"/>
        <w:left w:val="none" w:sz="0" w:space="0" w:color="auto"/>
        <w:bottom w:val="none" w:sz="0" w:space="0" w:color="auto"/>
        <w:right w:val="none" w:sz="0" w:space="0" w:color="auto"/>
      </w:divBdr>
    </w:div>
    <w:div w:id="1019547195">
      <w:bodyDiv w:val="1"/>
      <w:marLeft w:val="0"/>
      <w:marRight w:val="0"/>
      <w:marTop w:val="0"/>
      <w:marBottom w:val="0"/>
      <w:divBdr>
        <w:top w:val="none" w:sz="0" w:space="0" w:color="auto"/>
        <w:left w:val="none" w:sz="0" w:space="0" w:color="auto"/>
        <w:bottom w:val="none" w:sz="0" w:space="0" w:color="auto"/>
        <w:right w:val="none" w:sz="0" w:space="0" w:color="auto"/>
      </w:divBdr>
    </w:div>
    <w:div w:id="1048846767">
      <w:bodyDiv w:val="1"/>
      <w:marLeft w:val="0"/>
      <w:marRight w:val="0"/>
      <w:marTop w:val="0"/>
      <w:marBottom w:val="0"/>
      <w:divBdr>
        <w:top w:val="none" w:sz="0" w:space="0" w:color="auto"/>
        <w:left w:val="none" w:sz="0" w:space="0" w:color="auto"/>
        <w:bottom w:val="none" w:sz="0" w:space="0" w:color="auto"/>
        <w:right w:val="none" w:sz="0" w:space="0" w:color="auto"/>
      </w:divBdr>
    </w:div>
    <w:div w:id="1053233103">
      <w:bodyDiv w:val="1"/>
      <w:marLeft w:val="0"/>
      <w:marRight w:val="0"/>
      <w:marTop w:val="0"/>
      <w:marBottom w:val="0"/>
      <w:divBdr>
        <w:top w:val="none" w:sz="0" w:space="0" w:color="auto"/>
        <w:left w:val="none" w:sz="0" w:space="0" w:color="auto"/>
        <w:bottom w:val="none" w:sz="0" w:space="0" w:color="auto"/>
        <w:right w:val="none" w:sz="0" w:space="0" w:color="auto"/>
      </w:divBdr>
    </w:div>
    <w:div w:id="1083379817">
      <w:bodyDiv w:val="1"/>
      <w:marLeft w:val="0"/>
      <w:marRight w:val="0"/>
      <w:marTop w:val="0"/>
      <w:marBottom w:val="0"/>
      <w:divBdr>
        <w:top w:val="none" w:sz="0" w:space="0" w:color="auto"/>
        <w:left w:val="none" w:sz="0" w:space="0" w:color="auto"/>
        <w:bottom w:val="none" w:sz="0" w:space="0" w:color="auto"/>
        <w:right w:val="none" w:sz="0" w:space="0" w:color="auto"/>
      </w:divBdr>
    </w:div>
    <w:div w:id="1092581583">
      <w:bodyDiv w:val="1"/>
      <w:marLeft w:val="0"/>
      <w:marRight w:val="0"/>
      <w:marTop w:val="0"/>
      <w:marBottom w:val="0"/>
      <w:divBdr>
        <w:top w:val="none" w:sz="0" w:space="0" w:color="auto"/>
        <w:left w:val="none" w:sz="0" w:space="0" w:color="auto"/>
        <w:bottom w:val="none" w:sz="0" w:space="0" w:color="auto"/>
        <w:right w:val="none" w:sz="0" w:space="0" w:color="auto"/>
      </w:divBdr>
    </w:div>
    <w:div w:id="1115174521">
      <w:bodyDiv w:val="1"/>
      <w:marLeft w:val="0"/>
      <w:marRight w:val="0"/>
      <w:marTop w:val="0"/>
      <w:marBottom w:val="0"/>
      <w:divBdr>
        <w:top w:val="none" w:sz="0" w:space="0" w:color="auto"/>
        <w:left w:val="none" w:sz="0" w:space="0" w:color="auto"/>
        <w:bottom w:val="none" w:sz="0" w:space="0" w:color="auto"/>
        <w:right w:val="none" w:sz="0" w:space="0" w:color="auto"/>
      </w:divBdr>
    </w:div>
    <w:div w:id="1150026669">
      <w:bodyDiv w:val="1"/>
      <w:marLeft w:val="0"/>
      <w:marRight w:val="0"/>
      <w:marTop w:val="0"/>
      <w:marBottom w:val="0"/>
      <w:divBdr>
        <w:top w:val="none" w:sz="0" w:space="0" w:color="auto"/>
        <w:left w:val="none" w:sz="0" w:space="0" w:color="auto"/>
        <w:bottom w:val="none" w:sz="0" w:space="0" w:color="auto"/>
        <w:right w:val="none" w:sz="0" w:space="0" w:color="auto"/>
      </w:divBdr>
    </w:div>
    <w:div w:id="1155144172">
      <w:bodyDiv w:val="1"/>
      <w:marLeft w:val="0"/>
      <w:marRight w:val="0"/>
      <w:marTop w:val="0"/>
      <w:marBottom w:val="0"/>
      <w:divBdr>
        <w:top w:val="none" w:sz="0" w:space="0" w:color="auto"/>
        <w:left w:val="none" w:sz="0" w:space="0" w:color="auto"/>
        <w:bottom w:val="none" w:sz="0" w:space="0" w:color="auto"/>
        <w:right w:val="none" w:sz="0" w:space="0" w:color="auto"/>
      </w:divBdr>
    </w:div>
    <w:div w:id="1190146978">
      <w:bodyDiv w:val="1"/>
      <w:marLeft w:val="0"/>
      <w:marRight w:val="0"/>
      <w:marTop w:val="0"/>
      <w:marBottom w:val="0"/>
      <w:divBdr>
        <w:top w:val="none" w:sz="0" w:space="0" w:color="auto"/>
        <w:left w:val="none" w:sz="0" w:space="0" w:color="auto"/>
        <w:bottom w:val="none" w:sz="0" w:space="0" w:color="auto"/>
        <w:right w:val="none" w:sz="0" w:space="0" w:color="auto"/>
      </w:divBdr>
    </w:div>
    <w:div w:id="1191916730">
      <w:bodyDiv w:val="1"/>
      <w:marLeft w:val="0"/>
      <w:marRight w:val="0"/>
      <w:marTop w:val="0"/>
      <w:marBottom w:val="0"/>
      <w:divBdr>
        <w:top w:val="none" w:sz="0" w:space="0" w:color="auto"/>
        <w:left w:val="none" w:sz="0" w:space="0" w:color="auto"/>
        <w:bottom w:val="none" w:sz="0" w:space="0" w:color="auto"/>
        <w:right w:val="none" w:sz="0" w:space="0" w:color="auto"/>
      </w:divBdr>
    </w:div>
    <w:div w:id="1200513780">
      <w:bodyDiv w:val="1"/>
      <w:marLeft w:val="0"/>
      <w:marRight w:val="0"/>
      <w:marTop w:val="0"/>
      <w:marBottom w:val="0"/>
      <w:divBdr>
        <w:top w:val="none" w:sz="0" w:space="0" w:color="auto"/>
        <w:left w:val="none" w:sz="0" w:space="0" w:color="auto"/>
        <w:bottom w:val="none" w:sz="0" w:space="0" w:color="auto"/>
        <w:right w:val="none" w:sz="0" w:space="0" w:color="auto"/>
      </w:divBdr>
    </w:div>
    <w:div w:id="1207792483">
      <w:bodyDiv w:val="1"/>
      <w:marLeft w:val="0"/>
      <w:marRight w:val="0"/>
      <w:marTop w:val="0"/>
      <w:marBottom w:val="0"/>
      <w:divBdr>
        <w:top w:val="none" w:sz="0" w:space="0" w:color="auto"/>
        <w:left w:val="none" w:sz="0" w:space="0" w:color="auto"/>
        <w:bottom w:val="none" w:sz="0" w:space="0" w:color="auto"/>
        <w:right w:val="none" w:sz="0" w:space="0" w:color="auto"/>
      </w:divBdr>
    </w:div>
    <w:div w:id="1211842460">
      <w:bodyDiv w:val="1"/>
      <w:marLeft w:val="0"/>
      <w:marRight w:val="0"/>
      <w:marTop w:val="0"/>
      <w:marBottom w:val="0"/>
      <w:divBdr>
        <w:top w:val="none" w:sz="0" w:space="0" w:color="auto"/>
        <w:left w:val="none" w:sz="0" w:space="0" w:color="auto"/>
        <w:bottom w:val="none" w:sz="0" w:space="0" w:color="auto"/>
        <w:right w:val="none" w:sz="0" w:space="0" w:color="auto"/>
      </w:divBdr>
    </w:div>
    <w:div w:id="1222131736">
      <w:bodyDiv w:val="1"/>
      <w:marLeft w:val="0"/>
      <w:marRight w:val="0"/>
      <w:marTop w:val="0"/>
      <w:marBottom w:val="0"/>
      <w:divBdr>
        <w:top w:val="none" w:sz="0" w:space="0" w:color="auto"/>
        <w:left w:val="none" w:sz="0" w:space="0" w:color="auto"/>
        <w:bottom w:val="none" w:sz="0" w:space="0" w:color="auto"/>
        <w:right w:val="none" w:sz="0" w:space="0" w:color="auto"/>
      </w:divBdr>
    </w:div>
    <w:div w:id="1227187040">
      <w:bodyDiv w:val="1"/>
      <w:marLeft w:val="0"/>
      <w:marRight w:val="0"/>
      <w:marTop w:val="0"/>
      <w:marBottom w:val="0"/>
      <w:divBdr>
        <w:top w:val="none" w:sz="0" w:space="0" w:color="auto"/>
        <w:left w:val="none" w:sz="0" w:space="0" w:color="auto"/>
        <w:bottom w:val="none" w:sz="0" w:space="0" w:color="auto"/>
        <w:right w:val="none" w:sz="0" w:space="0" w:color="auto"/>
      </w:divBdr>
    </w:div>
    <w:div w:id="1237285823">
      <w:bodyDiv w:val="1"/>
      <w:marLeft w:val="0"/>
      <w:marRight w:val="0"/>
      <w:marTop w:val="0"/>
      <w:marBottom w:val="0"/>
      <w:divBdr>
        <w:top w:val="none" w:sz="0" w:space="0" w:color="auto"/>
        <w:left w:val="none" w:sz="0" w:space="0" w:color="auto"/>
        <w:bottom w:val="none" w:sz="0" w:space="0" w:color="auto"/>
        <w:right w:val="none" w:sz="0" w:space="0" w:color="auto"/>
      </w:divBdr>
    </w:div>
    <w:div w:id="1241602286">
      <w:bodyDiv w:val="1"/>
      <w:marLeft w:val="0"/>
      <w:marRight w:val="0"/>
      <w:marTop w:val="0"/>
      <w:marBottom w:val="0"/>
      <w:divBdr>
        <w:top w:val="none" w:sz="0" w:space="0" w:color="auto"/>
        <w:left w:val="none" w:sz="0" w:space="0" w:color="auto"/>
        <w:bottom w:val="none" w:sz="0" w:space="0" w:color="auto"/>
        <w:right w:val="none" w:sz="0" w:space="0" w:color="auto"/>
      </w:divBdr>
    </w:div>
    <w:div w:id="1249581127">
      <w:bodyDiv w:val="1"/>
      <w:marLeft w:val="0"/>
      <w:marRight w:val="0"/>
      <w:marTop w:val="0"/>
      <w:marBottom w:val="0"/>
      <w:divBdr>
        <w:top w:val="none" w:sz="0" w:space="0" w:color="auto"/>
        <w:left w:val="none" w:sz="0" w:space="0" w:color="auto"/>
        <w:bottom w:val="none" w:sz="0" w:space="0" w:color="auto"/>
        <w:right w:val="none" w:sz="0" w:space="0" w:color="auto"/>
      </w:divBdr>
    </w:div>
    <w:div w:id="1260523036">
      <w:bodyDiv w:val="1"/>
      <w:marLeft w:val="0"/>
      <w:marRight w:val="0"/>
      <w:marTop w:val="0"/>
      <w:marBottom w:val="0"/>
      <w:divBdr>
        <w:top w:val="none" w:sz="0" w:space="0" w:color="auto"/>
        <w:left w:val="none" w:sz="0" w:space="0" w:color="auto"/>
        <w:bottom w:val="none" w:sz="0" w:space="0" w:color="auto"/>
        <w:right w:val="none" w:sz="0" w:space="0" w:color="auto"/>
      </w:divBdr>
    </w:div>
    <w:div w:id="1269584313">
      <w:bodyDiv w:val="1"/>
      <w:marLeft w:val="0"/>
      <w:marRight w:val="0"/>
      <w:marTop w:val="0"/>
      <w:marBottom w:val="0"/>
      <w:divBdr>
        <w:top w:val="none" w:sz="0" w:space="0" w:color="auto"/>
        <w:left w:val="none" w:sz="0" w:space="0" w:color="auto"/>
        <w:bottom w:val="none" w:sz="0" w:space="0" w:color="auto"/>
        <w:right w:val="none" w:sz="0" w:space="0" w:color="auto"/>
      </w:divBdr>
    </w:div>
    <w:div w:id="1300764590">
      <w:bodyDiv w:val="1"/>
      <w:marLeft w:val="0"/>
      <w:marRight w:val="0"/>
      <w:marTop w:val="0"/>
      <w:marBottom w:val="0"/>
      <w:divBdr>
        <w:top w:val="none" w:sz="0" w:space="0" w:color="auto"/>
        <w:left w:val="none" w:sz="0" w:space="0" w:color="auto"/>
        <w:bottom w:val="none" w:sz="0" w:space="0" w:color="auto"/>
        <w:right w:val="none" w:sz="0" w:space="0" w:color="auto"/>
      </w:divBdr>
    </w:div>
    <w:div w:id="1302341065">
      <w:bodyDiv w:val="1"/>
      <w:marLeft w:val="0"/>
      <w:marRight w:val="0"/>
      <w:marTop w:val="0"/>
      <w:marBottom w:val="0"/>
      <w:divBdr>
        <w:top w:val="none" w:sz="0" w:space="0" w:color="auto"/>
        <w:left w:val="none" w:sz="0" w:space="0" w:color="auto"/>
        <w:bottom w:val="none" w:sz="0" w:space="0" w:color="auto"/>
        <w:right w:val="none" w:sz="0" w:space="0" w:color="auto"/>
      </w:divBdr>
    </w:div>
    <w:div w:id="1303461619">
      <w:bodyDiv w:val="1"/>
      <w:marLeft w:val="0"/>
      <w:marRight w:val="0"/>
      <w:marTop w:val="0"/>
      <w:marBottom w:val="0"/>
      <w:divBdr>
        <w:top w:val="none" w:sz="0" w:space="0" w:color="auto"/>
        <w:left w:val="none" w:sz="0" w:space="0" w:color="auto"/>
        <w:bottom w:val="none" w:sz="0" w:space="0" w:color="auto"/>
        <w:right w:val="none" w:sz="0" w:space="0" w:color="auto"/>
      </w:divBdr>
    </w:div>
    <w:div w:id="1306668560">
      <w:bodyDiv w:val="1"/>
      <w:marLeft w:val="0"/>
      <w:marRight w:val="0"/>
      <w:marTop w:val="0"/>
      <w:marBottom w:val="0"/>
      <w:divBdr>
        <w:top w:val="none" w:sz="0" w:space="0" w:color="auto"/>
        <w:left w:val="none" w:sz="0" w:space="0" w:color="auto"/>
        <w:bottom w:val="none" w:sz="0" w:space="0" w:color="auto"/>
        <w:right w:val="none" w:sz="0" w:space="0" w:color="auto"/>
      </w:divBdr>
      <w:divsChild>
        <w:div w:id="247228440">
          <w:marLeft w:val="0"/>
          <w:marRight w:val="0"/>
          <w:marTop w:val="0"/>
          <w:marBottom w:val="0"/>
          <w:divBdr>
            <w:top w:val="none" w:sz="0" w:space="0" w:color="auto"/>
            <w:left w:val="none" w:sz="0" w:space="0" w:color="auto"/>
            <w:bottom w:val="none" w:sz="0" w:space="0" w:color="auto"/>
            <w:right w:val="none" w:sz="0" w:space="0" w:color="auto"/>
          </w:divBdr>
          <w:divsChild>
            <w:div w:id="1093629343">
              <w:marLeft w:val="0"/>
              <w:marRight w:val="0"/>
              <w:marTop w:val="0"/>
              <w:marBottom w:val="0"/>
              <w:divBdr>
                <w:top w:val="none" w:sz="0" w:space="0" w:color="auto"/>
                <w:left w:val="none" w:sz="0" w:space="0" w:color="auto"/>
                <w:bottom w:val="none" w:sz="0" w:space="0" w:color="auto"/>
                <w:right w:val="none" w:sz="0" w:space="0" w:color="auto"/>
              </w:divBdr>
              <w:divsChild>
                <w:div w:id="895630659">
                  <w:marLeft w:val="0"/>
                  <w:marRight w:val="0"/>
                  <w:marTop w:val="0"/>
                  <w:marBottom w:val="0"/>
                  <w:divBdr>
                    <w:top w:val="none" w:sz="0" w:space="0" w:color="auto"/>
                    <w:left w:val="none" w:sz="0" w:space="0" w:color="auto"/>
                    <w:bottom w:val="none" w:sz="0" w:space="0" w:color="auto"/>
                    <w:right w:val="none" w:sz="0" w:space="0" w:color="auto"/>
                  </w:divBdr>
                  <w:divsChild>
                    <w:div w:id="4768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8156">
          <w:marLeft w:val="0"/>
          <w:marRight w:val="0"/>
          <w:marTop w:val="0"/>
          <w:marBottom w:val="0"/>
          <w:divBdr>
            <w:top w:val="none" w:sz="0" w:space="0" w:color="auto"/>
            <w:left w:val="none" w:sz="0" w:space="0" w:color="auto"/>
            <w:bottom w:val="none" w:sz="0" w:space="0" w:color="auto"/>
            <w:right w:val="none" w:sz="0" w:space="0" w:color="auto"/>
          </w:divBdr>
          <w:divsChild>
            <w:div w:id="1724333061">
              <w:marLeft w:val="0"/>
              <w:marRight w:val="0"/>
              <w:marTop w:val="0"/>
              <w:marBottom w:val="0"/>
              <w:divBdr>
                <w:top w:val="none" w:sz="0" w:space="0" w:color="auto"/>
                <w:left w:val="none" w:sz="0" w:space="0" w:color="auto"/>
                <w:bottom w:val="none" w:sz="0" w:space="0" w:color="auto"/>
                <w:right w:val="none" w:sz="0" w:space="0" w:color="auto"/>
              </w:divBdr>
              <w:divsChild>
                <w:div w:id="2015917734">
                  <w:marLeft w:val="0"/>
                  <w:marRight w:val="0"/>
                  <w:marTop w:val="0"/>
                  <w:marBottom w:val="0"/>
                  <w:divBdr>
                    <w:top w:val="none" w:sz="0" w:space="0" w:color="auto"/>
                    <w:left w:val="none" w:sz="0" w:space="0" w:color="auto"/>
                    <w:bottom w:val="none" w:sz="0" w:space="0" w:color="auto"/>
                    <w:right w:val="none" w:sz="0" w:space="0" w:color="auto"/>
                  </w:divBdr>
                  <w:divsChild>
                    <w:div w:id="428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99910">
      <w:bodyDiv w:val="1"/>
      <w:marLeft w:val="0"/>
      <w:marRight w:val="0"/>
      <w:marTop w:val="0"/>
      <w:marBottom w:val="0"/>
      <w:divBdr>
        <w:top w:val="none" w:sz="0" w:space="0" w:color="auto"/>
        <w:left w:val="none" w:sz="0" w:space="0" w:color="auto"/>
        <w:bottom w:val="none" w:sz="0" w:space="0" w:color="auto"/>
        <w:right w:val="none" w:sz="0" w:space="0" w:color="auto"/>
      </w:divBdr>
    </w:div>
    <w:div w:id="1328173100">
      <w:bodyDiv w:val="1"/>
      <w:marLeft w:val="0"/>
      <w:marRight w:val="0"/>
      <w:marTop w:val="0"/>
      <w:marBottom w:val="0"/>
      <w:divBdr>
        <w:top w:val="none" w:sz="0" w:space="0" w:color="auto"/>
        <w:left w:val="none" w:sz="0" w:space="0" w:color="auto"/>
        <w:bottom w:val="none" w:sz="0" w:space="0" w:color="auto"/>
        <w:right w:val="none" w:sz="0" w:space="0" w:color="auto"/>
      </w:divBdr>
    </w:div>
    <w:div w:id="1332487731">
      <w:bodyDiv w:val="1"/>
      <w:marLeft w:val="0"/>
      <w:marRight w:val="0"/>
      <w:marTop w:val="0"/>
      <w:marBottom w:val="0"/>
      <w:divBdr>
        <w:top w:val="none" w:sz="0" w:space="0" w:color="auto"/>
        <w:left w:val="none" w:sz="0" w:space="0" w:color="auto"/>
        <w:bottom w:val="none" w:sz="0" w:space="0" w:color="auto"/>
        <w:right w:val="none" w:sz="0" w:space="0" w:color="auto"/>
      </w:divBdr>
    </w:div>
    <w:div w:id="1338657140">
      <w:bodyDiv w:val="1"/>
      <w:marLeft w:val="0"/>
      <w:marRight w:val="0"/>
      <w:marTop w:val="0"/>
      <w:marBottom w:val="0"/>
      <w:divBdr>
        <w:top w:val="none" w:sz="0" w:space="0" w:color="auto"/>
        <w:left w:val="none" w:sz="0" w:space="0" w:color="auto"/>
        <w:bottom w:val="none" w:sz="0" w:space="0" w:color="auto"/>
        <w:right w:val="none" w:sz="0" w:space="0" w:color="auto"/>
      </w:divBdr>
    </w:div>
    <w:div w:id="1366759690">
      <w:bodyDiv w:val="1"/>
      <w:marLeft w:val="0"/>
      <w:marRight w:val="0"/>
      <w:marTop w:val="0"/>
      <w:marBottom w:val="0"/>
      <w:divBdr>
        <w:top w:val="none" w:sz="0" w:space="0" w:color="auto"/>
        <w:left w:val="none" w:sz="0" w:space="0" w:color="auto"/>
        <w:bottom w:val="none" w:sz="0" w:space="0" w:color="auto"/>
        <w:right w:val="none" w:sz="0" w:space="0" w:color="auto"/>
      </w:divBdr>
    </w:div>
    <w:div w:id="1374967425">
      <w:bodyDiv w:val="1"/>
      <w:marLeft w:val="0"/>
      <w:marRight w:val="0"/>
      <w:marTop w:val="0"/>
      <w:marBottom w:val="0"/>
      <w:divBdr>
        <w:top w:val="none" w:sz="0" w:space="0" w:color="auto"/>
        <w:left w:val="none" w:sz="0" w:space="0" w:color="auto"/>
        <w:bottom w:val="none" w:sz="0" w:space="0" w:color="auto"/>
        <w:right w:val="none" w:sz="0" w:space="0" w:color="auto"/>
      </w:divBdr>
    </w:div>
    <w:div w:id="1377968396">
      <w:bodyDiv w:val="1"/>
      <w:marLeft w:val="0"/>
      <w:marRight w:val="0"/>
      <w:marTop w:val="0"/>
      <w:marBottom w:val="0"/>
      <w:divBdr>
        <w:top w:val="none" w:sz="0" w:space="0" w:color="auto"/>
        <w:left w:val="none" w:sz="0" w:space="0" w:color="auto"/>
        <w:bottom w:val="none" w:sz="0" w:space="0" w:color="auto"/>
        <w:right w:val="none" w:sz="0" w:space="0" w:color="auto"/>
      </w:divBdr>
    </w:div>
    <w:div w:id="1392733182">
      <w:bodyDiv w:val="1"/>
      <w:marLeft w:val="0"/>
      <w:marRight w:val="0"/>
      <w:marTop w:val="0"/>
      <w:marBottom w:val="0"/>
      <w:divBdr>
        <w:top w:val="none" w:sz="0" w:space="0" w:color="auto"/>
        <w:left w:val="none" w:sz="0" w:space="0" w:color="auto"/>
        <w:bottom w:val="none" w:sz="0" w:space="0" w:color="auto"/>
        <w:right w:val="none" w:sz="0" w:space="0" w:color="auto"/>
      </w:divBdr>
    </w:div>
    <w:div w:id="1415009222">
      <w:bodyDiv w:val="1"/>
      <w:marLeft w:val="0"/>
      <w:marRight w:val="0"/>
      <w:marTop w:val="0"/>
      <w:marBottom w:val="0"/>
      <w:divBdr>
        <w:top w:val="none" w:sz="0" w:space="0" w:color="auto"/>
        <w:left w:val="none" w:sz="0" w:space="0" w:color="auto"/>
        <w:bottom w:val="none" w:sz="0" w:space="0" w:color="auto"/>
        <w:right w:val="none" w:sz="0" w:space="0" w:color="auto"/>
      </w:divBdr>
    </w:div>
    <w:div w:id="1422798268">
      <w:bodyDiv w:val="1"/>
      <w:marLeft w:val="0"/>
      <w:marRight w:val="0"/>
      <w:marTop w:val="0"/>
      <w:marBottom w:val="0"/>
      <w:divBdr>
        <w:top w:val="none" w:sz="0" w:space="0" w:color="auto"/>
        <w:left w:val="none" w:sz="0" w:space="0" w:color="auto"/>
        <w:bottom w:val="none" w:sz="0" w:space="0" w:color="auto"/>
        <w:right w:val="none" w:sz="0" w:space="0" w:color="auto"/>
      </w:divBdr>
    </w:div>
    <w:div w:id="1447626593">
      <w:bodyDiv w:val="1"/>
      <w:marLeft w:val="0"/>
      <w:marRight w:val="0"/>
      <w:marTop w:val="0"/>
      <w:marBottom w:val="0"/>
      <w:divBdr>
        <w:top w:val="none" w:sz="0" w:space="0" w:color="auto"/>
        <w:left w:val="none" w:sz="0" w:space="0" w:color="auto"/>
        <w:bottom w:val="none" w:sz="0" w:space="0" w:color="auto"/>
        <w:right w:val="none" w:sz="0" w:space="0" w:color="auto"/>
      </w:divBdr>
    </w:div>
    <w:div w:id="1467896206">
      <w:bodyDiv w:val="1"/>
      <w:marLeft w:val="0"/>
      <w:marRight w:val="0"/>
      <w:marTop w:val="0"/>
      <w:marBottom w:val="0"/>
      <w:divBdr>
        <w:top w:val="none" w:sz="0" w:space="0" w:color="auto"/>
        <w:left w:val="none" w:sz="0" w:space="0" w:color="auto"/>
        <w:bottom w:val="none" w:sz="0" w:space="0" w:color="auto"/>
        <w:right w:val="none" w:sz="0" w:space="0" w:color="auto"/>
      </w:divBdr>
    </w:div>
    <w:div w:id="1471820136">
      <w:bodyDiv w:val="1"/>
      <w:marLeft w:val="0"/>
      <w:marRight w:val="0"/>
      <w:marTop w:val="0"/>
      <w:marBottom w:val="0"/>
      <w:divBdr>
        <w:top w:val="none" w:sz="0" w:space="0" w:color="auto"/>
        <w:left w:val="none" w:sz="0" w:space="0" w:color="auto"/>
        <w:bottom w:val="none" w:sz="0" w:space="0" w:color="auto"/>
        <w:right w:val="none" w:sz="0" w:space="0" w:color="auto"/>
      </w:divBdr>
    </w:div>
    <w:div w:id="1472940128">
      <w:bodyDiv w:val="1"/>
      <w:marLeft w:val="0"/>
      <w:marRight w:val="0"/>
      <w:marTop w:val="0"/>
      <w:marBottom w:val="0"/>
      <w:divBdr>
        <w:top w:val="none" w:sz="0" w:space="0" w:color="auto"/>
        <w:left w:val="none" w:sz="0" w:space="0" w:color="auto"/>
        <w:bottom w:val="none" w:sz="0" w:space="0" w:color="auto"/>
        <w:right w:val="none" w:sz="0" w:space="0" w:color="auto"/>
      </w:divBdr>
    </w:div>
    <w:div w:id="1486319223">
      <w:bodyDiv w:val="1"/>
      <w:marLeft w:val="0"/>
      <w:marRight w:val="0"/>
      <w:marTop w:val="0"/>
      <w:marBottom w:val="0"/>
      <w:divBdr>
        <w:top w:val="none" w:sz="0" w:space="0" w:color="auto"/>
        <w:left w:val="none" w:sz="0" w:space="0" w:color="auto"/>
        <w:bottom w:val="none" w:sz="0" w:space="0" w:color="auto"/>
        <w:right w:val="none" w:sz="0" w:space="0" w:color="auto"/>
      </w:divBdr>
    </w:div>
    <w:div w:id="1500122517">
      <w:bodyDiv w:val="1"/>
      <w:marLeft w:val="0"/>
      <w:marRight w:val="0"/>
      <w:marTop w:val="0"/>
      <w:marBottom w:val="0"/>
      <w:divBdr>
        <w:top w:val="none" w:sz="0" w:space="0" w:color="auto"/>
        <w:left w:val="none" w:sz="0" w:space="0" w:color="auto"/>
        <w:bottom w:val="none" w:sz="0" w:space="0" w:color="auto"/>
        <w:right w:val="none" w:sz="0" w:space="0" w:color="auto"/>
      </w:divBdr>
    </w:div>
    <w:div w:id="1504129183">
      <w:bodyDiv w:val="1"/>
      <w:marLeft w:val="0"/>
      <w:marRight w:val="0"/>
      <w:marTop w:val="0"/>
      <w:marBottom w:val="0"/>
      <w:divBdr>
        <w:top w:val="none" w:sz="0" w:space="0" w:color="auto"/>
        <w:left w:val="none" w:sz="0" w:space="0" w:color="auto"/>
        <w:bottom w:val="none" w:sz="0" w:space="0" w:color="auto"/>
        <w:right w:val="none" w:sz="0" w:space="0" w:color="auto"/>
      </w:divBdr>
    </w:div>
    <w:div w:id="1512454327">
      <w:bodyDiv w:val="1"/>
      <w:marLeft w:val="0"/>
      <w:marRight w:val="0"/>
      <w:marTop w:val="0"/>
      <w:marBottom w:val="0"/>
      <w:divBdr>
        <w:top w:val="none" w:sz="0" w:space="0" w:color="auto"/>
        <w:left w:val="none" w:sz="0" w:space="0" w:color="auto"/>
        <w:bottom w:val="none" w:sz="0" w:space="0" w:color="auto"/>
        <w:right w:val="none" w:sz="0" w:space="0" w:color="auto"/>
      </w:divBdr>
    </w:div>
    <w:div w:id="1515336334">
      <w:bodyDiv w:val="1"/>
      <w:marLeft w:val="0"/>
      <w:marRight w:val="0"/>
      <w:marTop w:val="0"/>
      <w:marBottom w:val="0"/>
      <w:divBdr>
        <w:top w:val="none" w:sz="0" w:space="0" w:color="auto"/>
        <w:left w:val="none" w:sz="0" w:space="0" w:color="auto"/>
        <w:bottom w:val="none" w:sz="0" w:space="0" w:color="auto"/>
        <w:right w:val="none" w:sz="0" w:space="0" w:color="auto"/>
      </w:divBdr>
    </w:div>
    <w:div w:id="1536507097">
      <w:bodyDiv w:val="1"/>
      <w:marLeft w:val="0"/>
      <w:marRight w:val="0"/>
      <w:marTop w:val="0"/>
      <w:marBottom w:val="0"/>
      <w:divBdr>
        <w:top w:val="none" w:sz="0" w:space="0" w:color="auto"/>
        <w:left w:val="none" w:sz="0" w:space="0" w:color="auto"/>
        <w:bottom w:val="none" w:sz="0" w:space="0" w:color="auto"/>
        <w:right w:val="none" w:sz="0" w:space="0" w:color="auto"/>
      </w:divBdr>
    </w:div>
    <w:div w:id="1547911540">
      <w:bodyDiv w:val="1"/>
      <w:marLeft w:val="0"/>
      <w:marRight w:val="0"/>
      <w:marTop w:val="0"/>
      <w:marBottom w:val="0"/>
      <w:divBdr>
        <w:top w:val="none" w:sz="0" w:space="0" w:color="auto"/>
        <w:left w:val="none" w:sz="0" w:space="0" w:color="auto"/>
        <w:bottom w:val="none" w:sz="0" w:space="0" w:color="auto"/>
        <w:right w:val="none" w:sz="0" w:space="0" w:color="auto"/>
      </w:divBdr>
    </w:div>
    <w:div w:id="1548755012">
      <w:bodyDiv w:val="1"/>
      <w:marLeft w:val="0"/>
      <w:marRight w:val="0"/>
      <w:marTop w:val="0"/>
      <w:marBottom w:val="0"/>
      <w:divBdr>
        <w:top w:val="none" w:sz="0" w:space="0" w:color="auto"/>
        <w:left w:val="none" w:sz="0" w:space="0" w:color="auto"/>
        <w:bottom w:val="none" w:sz="0" w:space="0" w:color="auto"/>
        <w:right w:val="none" w:sz="0" w:space="0" w:color="auto"/>
      </w:divBdr>
    </w:div>
    <w:div w:id="1550337258">
      <w:bodyDiv w:val="1"/>
      <w:marLeft w:val="0"/>
      <w:marRight w:val="0"/>
      <w:marTop w:val="0"/>
      <w:marBottom w:val="0"/>
      <w:divBdr>
        <w:top w:val="none" w:sz="0" w:space="0" w:color="auto"/>
        <w:left w:val="none" w:sz="0" w:space="0" w:color="auto"/>
        <w:bottom w:val="none" w:sz="0" w:space="0" w:color="auto"/>
        <w:right w:val="none" w:sz="0" w:space="0" w:color="auto"/>
      </w:divBdr>
    </w:div>
    <w:div w:id="1551914479">
      <w:bodyDiv w:val="1"/>
      <w:marLeft w:val="0"/>
      <w:marRight w:val="0"/>
      <w:marTop w:val="0"/>
      <w:marBottom w:val="0"/>
      <w:divBdr>
        <w:top w:val="none" w:sz="0" w:space="0" w:color="auto"/>
        <w:left w:val="none" w:sz="0" w:space="0" w:color="auto"/>
        <w:bottom w:val="none" w:sz="0" w:space="0" w:color="auto"/>
        <w:right w:val="none" w:sz="0" w:space="0" w:color="auto"/>
      </w:divBdr>
    </w:div>
    <w:div w:id="1559976313">
      <w:bodyDiv w:val="1"/>
      <w:marLeft w:val="0"/>
      <w:marRight w:val="0"/>
      <w:marTop w:val="0"/>
      <w:marBottom w:val="0"/>
      <w:divBdr>
        <w:top w:val="none" w:sz="0" w:space="0" w:color="auto"/>
        <w:left w:val="none" w:sz="0" w:space="0" w:color="auto"/>
        <w:bottom w:val="none" w:sz="0" w:space="0" w:color="auto"/>
        <w:right w:val="none" w:sz="0" w:space="0" w:color="auto"/>
      </w:divBdr>
    </w:div>
    <w:div w:id="1581601572">
      <w:bodyDiv w:val="1"/>
      <w:marLeft w:val="0"/>
      <w:marRight w:val="0"/>
      <w:marTop w:val="0"/>
      <w:marBottom w:val="0"/>
      <w:divBdr>
        <w:top w:val="none" w:sz="0" w:space="0" w:color="auto"/>
        <w:left w:val="none" w:sz="0" w:space="0" w:color="auto"/>
        <w:bottom w:val="none" w:sz="0" w:space="0" w:color="auto"/>
        <w:right w:val="none" w:sz="0" w:space="0" w:color="auto"/>
      </w:divBdr>
    </w:div>
    <w:div w:id="1624533094">
      <w:bodyDiv w:val="1"/>
      <w:marLeft w:val="0"/>
      <w:marRight w:val="0"/>
      <w:marTop w:val="0"/>
      <w:marBottom w:val="0"/>
      <w:divBdr>
        <w:top w:val="none" w:sz="0" w:space="0" w:color="auto"/>
        <w:left w:val="none" w:sz="0" w:space="0" w:color="auto"/>
        <w:bottom w:val="none" w:sz="0" w:space="0" w:color="auto"/>
        <w:right w:val="none" w:sz="0" w:space="0" w:color="auto"/>
      </w:divBdr>
    </w:div>
    <w:div w:id="1632009210">
      <w:bodyDiv w:val="1"/>
      <w:marLeft w:val="0"/>
      <w:marRight w:val="0"/>
      <w:marTop w:val="0"/>
      <w:marBottom w:val="0"/>
      <w:divBdr>
        <w:top w:val="none" w:sz="0" w:space="0" w:color="auto"/>
        <w:left w:val="none" w:sz="0" w:space="0" w:color="auto"/>
        <w:bottom w:val="none" w:sz="0" w:space="0" w:color="auto"/>
        <w:right w:val="none" w:sz="0" w:space="0" w:color="auto"/>
      </w:divBdr>
    </w:div>
    <w:div w:id="1645042302">
      <w:bodyDiv w:val="1"/>
      <w:marLeft w:val="0"/>
      <w:marRight w:val="0"/>
      <w:marTop w:val="0"/>
      <w:marBottom w:val="0"/>
      <w:divBdr>
        <w:top w:val="none" w:sz="0" w:space="0" w:color="auto"/>
        <w:left w:val="none" w:sz="0" w:space="0" w:color="auto"/>
        <w:bottom w:val="none" w:sz="0" w:space="0" w:color="auto"/>
        <w:right w:val="none" w:sz="0" w:space="0" w:color="auto"/>
      </w:divBdr>
    </w:div>
    <w:div w:id="1668166682">
      <w:bodyDiv w:val="1"/>
      <w:marLeft w:val="0"/>
      <w:marRight w:val="0"/>
      <w:marTop w:val="0"/>
      <w:marBottom w:val="0"/>
      <w:divBdr>
        <w:top w:val="none" w:sz="0" w:space="0" w:color="auto"/>
        <w:left w:val="none" w:sz="0" w:space="0" w:color="auto"/>
        <w:bottom w:val="none" w:sz="0" w:space="0" w:color="auto"/>
        <w:right w:val="none" w:sz="0" w:space="0" w:color="auto"/>
      </w:divBdr>
    </w:div>
    <w:div w:id="1681271908">
      <w:bodyDiv w:val="1"/>
      <w:marLeft w:val="0"/>
      <w:marRight w:val="0"/>
      <w:marTop w:val="0"/>
      <w:marBottom w:val="0"/>
      <w:divBdr>
        <w:top w:val="none" w:sz="0" w:space="0" w:color="auto"/>
        <w:left w:val="none" w:sz="0" w:space="0" w:color="auto"/>
        <w:bottom w:val="none" w:sz="0" w:space="0" w:color="auto"/>
        <w:right w:val="none" w:sz="0" w:space="0" w:color="auto"/>
      </w:divBdr>
    </w:div>
    <w:div w:id="1690568318">
      <w:bodyDiv w:val="1"/>
      <w:marLeft w:val="0"/>
      <w:marRight w:val="0"/>
      <w:marTop w:val="0"/>
      <w:marBottom w:val="0"/>
      <w:divBdr>
        <w:top w:val="none" w:sz="0" w:space="0" w:color="auto"/>
        <w:left w:val="none" w:sz="0" w:space="0" w:color="auto"/>
        <w:bottom w:val="none" w:sz="0" w:space="0" w:color="auto"/>
        <w:right w:val="none" w:sz="0" w:space="0" w:color="auto"/>
      </w:divBdr>
    </w:div>
    <w:div w:id="1696536096">
      <w:bodyDiv w:val="1"/>
      <w:marLeft w:val="0"/>
      <w:marRight w:val="0"/>
      <w:marTop w:val="0"/>
      <w:marBottom w:val="0"/>
      <w:divBdr>
        <w:top w:val="none" w:sz="0" w:space="0" w:color="auto"/>
        <w:left w:val="none" w:sz="0" w:space="0" w:color="auto"/>
        <w:bottom w:val="none" w:sz="0" w:space="0" w:color="auto"/>
        <w:right w:val="none" w:sz="0" w:space="0" w:color="auto"/>
      </w:divBdr>
    </w:div>
    <w:div w:id="1717242730">
      <w:bodyDiv w:val="1"/>
      <w:marLeft w:val="0"/>
      <w:marRight w:val="0"/>
      <w:marTop w:val="0"/>
      <w:marBottom w:val="0"/>
      <w:divBdr>
        <w:top w:val="none" w:sz="0" w:space="0" w:color="auto"/>
        <w:left w:val="none" w:sz="0" w:space="0" w:color="auto"/>
        <w:bottom w:val="none" w:sz="0" w:space="0" w:color="auto"/>
        <w:right w:val="none" w:sz="0" w:space="0" w:color="auto"/>
      </w:divBdr>
    </w:div>
    <w:div w:id="1784302668">
      <w:bodyDiv w:val="1"/>
      <w:marLeft w:val="0"/>
      <w:marRight w:val="0"/>
      <w:marTop w:val="0"/>
      <w:marBottom w:val="0"/>
      <w:divBdr>
        <w:top w:val="none" w:sz="0" w:space="0" w:color="auto"/>
        <w:left w:val="none" w:sz="0" w:space="0" w:color="auto"/>
        <w:bottom w:val="none" w:sz="0" w:space="0" w:color="auto"/>
        <w:right w:val="none" w:sz="0" w:space="0" w:color="auto"/>
      </w:divBdr>
    </w:div>
    <w:div w:id="1786390838">
      <w:bodyDiv w:val="1"/>
      <w:marLeft w:val="0"/>
      <w:marRight w:val="0"/>
      <w:marTop w:val="0"/>
      <w:marBottom w:val="0"/>
      <w:divBdr>
        <w:top w:val="none" w:sz="0" w:space="0" w:color="auto"/>
        <w:left w:val="none" w:sz="0" w:space="0" w:color="auto"/>
        <w:bottom w:val="none" w:sz="0" w:space="0" w:color="auto"/>
        <w:right w:val="none" w:sz="0" w:space="0" w:color="auto"/>
      </w:divBdr>
    </w:div>
    <w:div w:id="1796362683">
      <w:bodyDiv w:val="1"/>
      <w:marLeft w:val="0"/>
      <w:marRight w:val="0"/>
      <w:marTop w:val="0"/>
      <w:marBottom w:val="0"/>
      <w:divBdr>
        <w:top w:val="none" w:sz="0" w:space="0" w:color="auto"/>
        <w:left w:val="none" w:sz="0" w:space="0" w:color="auto"/>
        <w:bottom w:val="none" w:sz="0" w:space="0" w:color="auto"/>
        <w:right w:val="none" w:sz="0" w:space="0" w:color="auto"/>
      </w:divBdr>
    </w:div>
    <w:div w:id="1796437283">
      <w:bodyDiv w:val="1"/>
      <w:marLeft w:val="0"/>
      <w:marRight w:val="0"/>
      <w:marTop w:val="0"/>
      <w:marBottom w:val="0"/>
      <w:divBdr>
        <w:top w:val="none" w:sz="0" w:space="0" w:color="auto"/>
        <w:left w:val="none" w:sz="0" w:space="0" w:color="auto"/>
        <w:bottom w:val="none" w:sz="0" w:space="0" w:color="auto"/>
        <w:right w:val="none" w:sz="0" w:space="0" w:color="auto"/>
      </w:divBdr>
    </w:div>
    <w:div w:id="1811751832">
      <w:bodyDiv w:val="1"/>
      <w:marLeft w:val="0"/>
      <w:marRight w:val="0"/>
      <w:marTop w:val="0"/>
      <w:marBottom w:val="0"/>
      <w:divBdr>
        <w:top w:val="none" w:sz="0" w:space="0" w:color="auto"/>
        <w:left w:val="none" w:sz="0" w:space="0" w:color="auto"/>
        <w:bottom w:val="none" w:sz="0" w:space="0" w:color="auto"/>
        <w:right w:val="none" w:sz="0" w:space="0" w:color="auto"/>
      </w:divBdr>
    </w:div>
    <w:div w:id="1873615843">
      <w:bodyDiv w:val="1"/>
      <w:marLeft w:val="0"/>
      <w:marRight w:val="0"/>
      <w:marTop w:val="0"/>
      <w:marBottom w:val="0"/>
      <w:divBdr>
        <w:top w:val="none" w:sz="0" w:space="0" w:color="auto"/>
        <w:left w:val="none" w:sz="0" w:space="0" w:color="auto"/>
        <w:bottom w:val="none" w:sz="0" w:space="0" w:color="auto"/>
        <w:right w:val="none" w:sz="0" w:space="0" w:color="auto"/>
      </w:divBdr>
    </w:div>
    <w:div w:id="1891844816">
      <w:bodyDiv w:val="1"/>
      <w:marLeft w:val="0"/>
      <w:marRight w:val="0"/>
      <w:marTop w:val="0"/>
      <w:marBottom w:val="0"/>
      <w:divBdr>
        <w:top w:val="none" w:sz="0" w:space="0" w:color="auto"/>
        <w:left w:val="none" w:sz="0" w:space="0" w:color="auto"/>
        <w:bottom w:val="none" w:sz="0" w:space="0" w:color="auto"/>
        <w:right w:val="none" w:sz="0" w:space="0" w:color="auto"/>
      </w:divBdr>
      <w:divsChild>
        <w:div w:id="796752834">
          <w:marLeft w:val="0"/>
          <w:marRight w:val="0"/>
          <w:marTop w:val="0"/>
          <w:marBottom w:val="0"/>
          <w:divBdr>
            <w:top w:val="none" w:sz="0" w:space="0" w:color="auto"/>
            <w:left w:val="none" w:sz="0" w:space="0" w:color="auto"/>
            <w:bottom w:val="none" w:sz="0" w:space="0" w:color="auto"/>
            <w:right w:val="none" w:sz="0" w:space="0" w:color="auto"/>
          </w:divBdr>
          <w:divsChild>
            <w:div w:id="626399422">
              <w:marLeft w:val="0"/>
              <w:marRight w:val="0"/>
              <w:marTop w:val="0"/>
              <w:marBottom w:val="0"/>
              <w:divBdr>
                <w:top w:val="none" w:sz="0" w:space="0" w:color="auto"/>
                <w:left w:val="none" w:sz="0" w:space="0" w:color="auto"/>
                <w:bottom w:val="none" w:sz="0" w:space="0" w:color="auto"/>
                <w:right w:val="none" w:sz="0" w:space="0" w:color="auto"/>
              </w:divBdr>
            </w:div>
            <w:div w:id="13592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4882">
      <w:bodyDiv w:val="1"/>
      <w:marLeft w:val="0"/>
      <w:marRight w:val="0"/>
      <w:marTop w:val="0"/>
      <w:marBottom w:val="0"/>
      <w:divBdr>
        <w:top w:val="none" w:sz="0" w:space="0" w:color="auto"/>
        <w:left w:val="none" w:sz="0" w:space="0" w:color="auto"/>
        <w:bottom w:val="none" w:sz="0" w:space="0" w:color="auto"/>
        <w:right w:val="none" w:sz="0" w:space="0" w:color="auto"/>
      </w:divBdr>
    </w:div>
    <w:div w:id="1896622429">
      <w:bodyDiv w:val="1"/>
      <w:marLeft w:val="0"/>
      <w:marRight w:val="0"/>
      <w:marTop w:val="0"/>
      <w:marBottom w:val="0"/>
      <w:divBdr>
        <w:top w:val="none" w:sz="0" w:space="0" w:color="auto"/>
        <w:left w:val="none" w:sz="0" w:space="0" w:color="auto"/>
        <w:bottom w:val="none" w:sz="0" w:space="0" w:color="auto"/>
        <w:right w:val="none" w:sz="0" w:space="0" w:color="auto"/>
      </w:divBdr>
    </w:div>
    <w:div w:id="1914849801">
      <w:bodyDiv w:val="1"/>
      <w:marLeft w:val="0"/>
      <w:marRight w:val="0"/>
      <w:marTop w:val="0"/>
      <w:marBottom w:val="0"/>
      <w:divBdr>
        <w:top w:val="none" w:sz="0" w:space="0" w:color="auto"/>
        <w:left w:val="none" w:sz="0" w:space="0" w:color="auto"/>
        <w:bottom w:val="none" w:sz="0" w:space="0" w:color="auto"/>
        <w:right w:val="none" w:sz="0" w:space="0" w:color="auto"/>
      </w:divBdr>
    </w:div>
    <w:div w:id="1925872074">
      <w:bodyDiv w:val="1"/>
      <w:marLeft w:val="0"/>
      <w:marRight w:val="0"/>
      <w:marTop w:val="0"/>
      <w:marBottom w:val="0"/>
      <w:divBdr>
        <w:top w:val="none" w:sz="0" w:space="0" w:color="auto"/>
        <w:left w:val="none" w:sz="0" w:space="0" w:color="auto"/>
        <w:bottom w:val="none" w:sz="0" w:space="0" w:color="auto"/>
        <w:right w:val="none" w:sz="0" w:space="0" w:color="auto"/>
      </w:divBdr>
    </w:div>
    <w:div w:id="1929464317">
      <w:bodyDiv w:val="1"/>
      <w:marLeft w:val="0"/>
      <w:marRight w:val="0"/>
      <w:marTop w:val="0"/>
      <w:marBottom w:val="0"/>
      <w:divBdr>
        <w:top w:val="none" w:sz="0" w:space="0" w:color="auto"/>
        <w:left w:val="none" w:sz="0" w:space="0" w:color="auto"/>
        <w:bottom w:val="none" w:sz="0" w:space="0" w:color="auto"/>
        <w:right w:val="none" w:sz="0" w:space="0" w:color="auto"/>
      </w:divBdr>
    </w:div>
    <w:div w:id="1941910089">
      <w:bodyDiv w:val="1"/>
      <w:marLeft w:val="0"/>
      <w:marRight w:val="0"/>
      <w:marTop w:val="0"/>
      <w:marBottom w:val="0"/>
      <w:divBdr>
        <w:top w:val="none" w:sz="0" w:space="0" w:color="auto"/>
        <w:left w:val="none" w:sz="0" w:space="0" w:color="auto"/>
        <w:bottom w:val="none" w:sz="0" w:space="0" w:color="auto"/>
        <w:right w:val="none" w:sz="0" w:space="0" w:color="auto"/>
      </w:divBdr>
    </w:div>
    <w:div w:id="2000038278">
      <w:bodyDiv w:val="1"/>
      <w:marLeft w:val="0"/>
      <w:marRight w:val="0"/>
      <w:marTop w:val="0"/>
      <w:marBottom w:val="0"/>
      <w:divBdr>
        <w:top w:val="none" w:sz="0" w:space="0" w:color="auto"/>
        <w:left w:val="none" w:sz="0" w:space="0" w:color="auto"/>
        <w:bottom w:val="none" w:sz="0" w:space="0" w:color="auto"/>
        <w:right w:val="none" w:sz="0" w:space="0" w:color="auto"/>
      </w:divBdr>
    </w:div>
    <w:div w:id="2020544826">
      <w:bodyDiv w:val="1"/>
      <w:marLeft w:val="0"/>
      <w:marRight w:val="0"/>
      <w:marTop w:val="0"/>
      <w:marBottom w:val="0"/>
      <w:divBdr>
        <w:top w:val="none" w:sz="0" w:space="0" w:color="auto"/>
        <w:left w:val="none" w:sz="0" w:space="0" w:color="auto"/>
        <w:bottom w:val="none" w:sz="0" w:space="0" w:color="auto"/>
        <w:right w:val="none" w:sz="0" w:space="0" w:color="auto"/>
      </w:divBdr>
    </w:div>
    <w:div w:id="2087801967">
      <w:bodyDiv w:val="1"/>
      <w:marLeft w:val="0"/>
      <w:marRight w:val="0"/>
      <w:marTop w:val="0"/>
      <w:marBottom w:val="0"/>
      <w:divBdr>
        <w:top w:val="none" w:sz="0" w:space="0" w:color="auto"/>
        <w:left w:val="none" w:sz="0" w:space="0" w:color="auto"/>
        <w:bottom w:val="none" w:sz="0" w:space="0" w:color="auto"/>
        <w:right w:val="none" w:sz="0" w:space="0" w:color="auto"/>
      </w:divBdr>
    </w:div>
    <w:div w:id="2131318266">
      <w:bodyDiv w:val="1"/>
      <w:marLeft w:val="0"/>
      <w:marRight w:val="0"/>
      <w:marTop w:val="0"/>
      <w:marBottom w:val="0"/>
      <w:divBdr>
        <w:top w:val="none" w:sz="0" w:space="0" w:color="auto"/>
        <w:left w:val="none" w:sz="0" w:space="0" w:color="auto"/>
        <w:bottom w:val="none" w:sz="0" w:space="0" w:color="auto"/>
        <w:right w:val="none" w:sz="0" w:space="0" w:color="auto"/>
      </w:divBdr>
    </w:div>
    <w:div w:id="2137601255">
      <w:bodyDiv w:val="1"/>
      <w:marLeft w:val="0"/>
      <w:marRight w:val="0"/>
      <w:marTop w:val="0"/>
      <w:marBottom w:val="0"/>
      <w:divBdr>
        <w:top w:val="none" w:sz="0" w:space="0" w:color="auto"/>
        <w:left w:val="none" w:sz="0" w:space="0" w:color="auto"/>
        <w:bottom w:val="none" w:sz="0" w:space="0" w:color="auto"/>
        <w:right w:val="none" w:sz="0" w:space="0" w:color="auto"/>
      </w:divBdr>
    </w:div>
    <w:div w:id="2138521644">
      <w:bodyDiv w:val="1"/>
      <w:marLeft w:val="0"/>
      <w:marRight w:val="0"/>
      <w:marTop w:val="0"/>
      <w:marBottom w:val="0"/>
      <w:divBdr>
        <w:top w:val="none" w:sz="0" w:space="0" w:color="auto"/>
        <w:left w:val="none" w:sz="0" w:space="0" w:color="auto"/>
        <w:bottom w:val="none" w:sz="0" w:space="0" w:color="auto"/>
        <w:right w:val="none" w:sz="0" w:space="0" w:color="auto"/>
      </w:divBdr>
    </w:div>
    <w:div w:id="21450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shaybhandari102@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in/akshay-bhandari-192706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918BD-C6EF-4397-A7F2-F48501C1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2747</Words>
  <Characters>18928</Characters>
  <Application>Microsoft Office Word</Application>
  <DocSecurity>0</DocSecurity>
  <Lines>157</Lines>
  <Paragraphs>43</Paragraphs>
  <ScaleCrop>false</ScaleCrop>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2025-05-27T14:02:00Z</dcterms:created>
  <dcterms:modified xsi:type="dcterms:W3CDTF">2025-05-27T14:02:00Z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1e2f1eeb-469d-4701-8727-b098bbeb5876</vt:lpwstr>
  </property>
</Properties>
</file>